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2760" w14:textId="77777777" w:rsidR="00056BF2" w:rsidRPr="006B3D16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C8ED" wp14:editId="24E12602">
                <wp:simplePos x="0" y="0"/>
                <wp:positionH relativeFrom="column">
                  <wp:posOffset>4538346</wp:posOffset>
                </wp:positionH>
                <wp:positionV relativeFrom="paragraph">
                  <wp:posOffset>-495935</wp:posOffset>
                </wp:positionV>
                <wp:extent cx="1690370" cy="33337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EF9B6" w14:textId="77777777" w:rsidR="00945352" w:rsidRPr="006B3D16" w:rsidRDefault="00945352" w:rsidP="006B3D16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B3D16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2EAE6707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C8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7.35pt;margin-top:-39.05pt;width:133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" fillcolor="white [3201]" stroked="f" strokeweight=".5pt">
                <v:textbox>
                  <w:txbxContent>
                    <w:p w14:paraId="17AEF9B6" w14:textId="77777777" w:rsidR="00945352" w:rsidRPr="006B3D16" w:rsidRDefault="00945352" w:rsidP="006B3D16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B3D16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2EAE6707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B3D16">
        <w:rPr>
          <w:rFonts w:ascii="Times New Roman" w:hAnsi="Times New Roman" w:cs="Times New Roman"/>
          <w:sz w:val="24"/>
          <w:szCs w:val="25"/>
        </w:rPr>
        <w:t>ARR</w:t>
      </w:r>
      <w:r w:rsidR="00835DAF" w:rsidRPr="006B3D16">
        <w:rPr>
          <w:rFonts w:ascii="Times New Roman" w:hAnsi="Times New Roman" w:cs="Times New Roman"/>
          <w:sz w:val="24"/>
          <w:szCs w:val="25"/>
        </w:rPr>
        <w:t>Ê</w:t>
      </w:r>
      <w:r w:rsidR="00056BF2" w:rsidRPr="006B3D16">
        <w:rPr>
          <w:rFonts w:ascii="Times New Roman" w:hAnsi="Times New Roman" w:cs="Times New Roman"/>
          <w:sz w:val="24"/>
          <w:szCs w:val="25"/>
        </w:rPr>
        <w:t>T</w:t>
      </w:r>
      <w:r w:rsidR="00835DAF" w:rsidRPr="006B3D16">
        <w:rPr>
          <w:rFonts w:ascii="Times New Roman" w:hAnsi="Times New Roman" w:cs="Times New Roman"/>
          <w:sz w:val="24"/>
          <w:szCs w:val="25"/>
        </w:rPr>
        <w:t>É</w:t>
      </w:r>
    </w:p>
    <w:p w14:paraId="72D68109" w14:textId="77777777" w:rsidR="00723E24" w:rsidRPr="006B3D16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sz w:val="24"/>
          <w:szCs w:val="25"/>
        </w:rPr>
        <w:t>DE</w:t>
      </w:r>
      <w:r w:rsidR="008D7803" w:rsidRPr="006B3D16">
        <w:rPr>
          <w:rFonts w:ascii="Times New Roman" w:hAnsi="Times New Roman" w:cs="Times New Roman"/>
          <w:sz w:val="24"/>
          <w:szCs w:val="25"/>
        </w:rPr>
        <w:t xml:space="preserve"> RENOUVELLEMENT DE</w:t>
      </w:r>
      <w:r w:rsidRPr="006B3D16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B3D16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46A24" w:rsidRPr="006B3D16">
        <w:rPr>
          <w:rFonts w:ascii="Times New Roman" w:hAnsi="Times New Roman" w:cs="Times New Roman"/>
          <w:sz w:val="24"/>
          <w:szCs w:val="25"/>
        </w:rPr>
        <w:t>AGENT HANDICAPE</w:t>
      </w:r>
    </w:p>
    <w:p w14:paraId="2A213D71" w14:textId="7DF17B03" w:rsidR="00056BF2" w:rsidRPr="006B3D16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6B3D16">
        <w:rPr>
          <w:rFonts w:ascii="Times New Roman" w:hAnsi="Times New Roman" w:cs="Times New Roman"/>
          <w:sz w:val="24"/>
          <w:szCs w:val="25"/>
        </w:rPr>
        <w:t>A RAISON DE</w:t>
      </w:r>
      <w:r w:rsidR="005F6904">
        <w:rPr>
          <w:rFonts w:ascii="Times New Roman" w:hAnsi="Times New Roman" w:cs="Times New Roman"/>
          <w:sz w:val="24"/>
          <w:szCs w:val="25"/>
        </w:rPr>
        <w:t xml:space="preserve"> </w:t>
      </w:r>
      <w:r w:rsidR="00344A11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344A11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6B3D16">
        <w:rPr>
          <w:rFonts w:ascii="Times New Roman" w:hAnsi="Times New Roman" w:cs="Times New Roman"/>
          <w:sz w:val="24"/>
          <w:szCs w:val="25"/>
        </w:rPr>
        <w:t>AVEC</w:t>
      </w:r>
      <w:r w:rsidRPr="006B3D16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583EE59A" w14:textId="77777777" w:rsidR="006B150E" w:rsidRPr="006B3D16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FFB1EB5" w14:textId="77777777" w:rsidR="00056BF2" w:rsidRPr="006B3D16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B3D16">
        <w:rPr>
          <w:rFonts w:ascii="Times New Roman" w:hAnsi="Times New Roman" w:cs="Times New Roman"/>
          <w:sz w:val="24"/>
          <w:szCs w:val="25"/>
        </w:rPr>
        <w:t>DE M</w:t>
      </w:r>
      <w:r w:rsidR="00945352" w:rsidRPr="006B3D16">
        <w:rPr>
          <w:rFonts w:ascii="Times New Roman" w:hAnsi="Times New Roman" w:cs="Times New Roman"/>
          <w:sz w:val="24"/>
          <w:szCs w:val="25"/>
        </w:rPr>
        <w:t xml:space="preserve">./Mme </w:t>
      </w:r>
      <w:r w:rsidRPr="006B3D16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FD5F6D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E6AB3E0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4E836D31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300E252" w14:textId="77777777" w:rsidR="00056BF2" w:rsidRPr="006B3D16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B3D1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B3D16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B3D16">
        <w:rPr>
          <w:rFonts w:ascii="Times New Roman" w:hAnsi="Times New Roman" w:cs="Times New Roman"/>
          <w:sz w:val="22"/>
          <w:szCs w:val="22"/>
        </w:rPr>
        <w:t>………..</w:t>
      </w:r>
      <w:r w:rsidRPr="006B3D16">
        <w:rPr>
          <w:rFonts w:ascii="Times New Roman" w:hAnsi="Times New Roman" w:cs="Times New Roman"/>
          <w:sz w:val="22"/>
          <w:szCs w:val="22"/>
        </w:rPr>
        <w:t>……,</w:t>
      </w:r>
    </w:p>
    <w:p w14:paraId="73F71E61" w14:textId="10E1C8BD" w:rsidR="00056BF2" w:rsidRPr="006B3D16" w:rsidRDefault="00344A1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4A1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B3D16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B3D16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6A557116" w14:textId="3063E949" w:rsidR="00056BF2" w:rsidRPr="006B3D16" w:rsidRDefault="00344A1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4A1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B3D16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B3D16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6B3D16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6AE050F3" w14:textId="1CC84B13" w:rsidR="00723E24" w:rsidRPr="006B3D16" w:rsidRDefault="00344A1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A8E7310" w14:textId="51564EF5" w:rsidR="00723E24" w:rsidRPr="006B3D16" w:rsidRDefault="00344A1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05E0FF2A" w14:textId="017ED5BE" w:rsidR="00723E24" w:rsidRPr="006B3D16" w:rsidRDefault="00344A1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>le décret n°2003-1306 du 26 décembre 2003 relatif au régime de retraite des fonctionnaires affiliés à la CNRACL</w:t>
      </w:r>
    </w:p>
    <w:p w14:paraId="23A99346" w14:textId="1B197A89" w:rsidR="00723E24" w:rsidRPr="006B3D16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4A11" w:rsidRPr="00344A1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3B83B3EE" w14:textId="6E57C7D7" w:rsidR="00BA7769" w:rsidRPr="006B3D16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4A11" w:rsidRPr="00344A1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B3D16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043CD24" w14:textId="538666A4" w:rsidR="005862D9" w:rsidRPr="006B3D16" w:rsidRDefault="00344A11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4A1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446A24" w:rsidRPr="006B3D16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34219EF8" w14:textId="34091ABA" w:rsidR="00945352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46A24" w:rsidRPr="006B3D16">
        <w:rPr>
          <w:rFonts w:ascii="Times New Roman" w:eastAsia="Times New Roman" w:hAnsi="Times New Roman" w:cs="Times New Roman"/>
          <w:lang w:eastAsia="fr-FR"/>
        </w:rPr>
        <w:t>agent handicapé</w:t>
      </w:r>
      <w:r w:rsidR="00171435" w:rsidRPr="006B3D16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 xml:space="preserve">à raison </w:t>
      </w:r>
      <w:r w:rsidR="00723E24" w:rsidRPr="00344A11">
        <w:rPr>
          <w:rFonts w:ascii="Times New Roman" w:eastAsia="Times New Roman" w:hAnsi="Times New Roman" w:cs="Times New Roman"/>
          <w:lang w:eastAsia="fr-FR"/>
        </w:rPr>
        <w:t>de</w:t>
      </w:r>
      <w:r w:rsidR="005F6904" w:rsidRPr="00344A1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44A11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B3D16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08DC4F1D" w14:textId="1ED8EECC" w:rsidR="00446A24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46A24" w:rsidRPr="006B3D16">
        <w:rPr>
          <w:rFonts w:ascii="Times New Roman" w:eastAsia="Times New Roman" w:hAnsi="Times New Roman" w:cs="Times New Roman"/>
          <w:lang w:eastAsia="fr-FR"/>
        </w:rPr>
        <w:t xml:space="preserve"> l’avis favorable du médecin du service de médecine professionnelle et préventive en date du 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06D3B5CC" w14:textId="3A77BEA1" w:rsidR="00BA7769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6B3D16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6B3D16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6B3D16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02F217AC" w14:textId="40DEB2A2" w:rsidR="008D7803" w:rsidRPr="006B3D16" w:rsidRDefault="00344A1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8D7803" w:rsidRPr="006B3D16">
        <w:rPr>
          <w:rFonts w:ascii="Times New Roman" w:eastAsia="Times New Roman" w:hAnsi="Times New Roman" w:cs="Times New Roman"/>
          <w:lang w:eastAsia="fr-FR"/>
        </w:rPr>
        <w:t xml:space="preserve"> l’arrêté n°……………….. attribuant un temps partiel de droit pour agent handicapé du ………………. au ………………………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1C82DCAE" w14:textId="77777777" w:rsidR="008D12CB" w:rsidRPr="006B3D16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B3D16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6358C5B8" w14:textId="77777777" w:rsidR="005A5C17" w:rsidRPr="006B3D16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4A1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B3D16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6B3D16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B3D16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5FA611C3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045197" w14:textId="77777777" w:rsidR="008D7803" w:rsidRDefault="008D7803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BAC8FA" w14:textId="4036898F" w:rsidR="008D7803" w:rsidRDefault="008D7803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4805AD" w14:textId="77777777" w:rsidR="000A793F" w:rsidRDefault="000A793F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BCDE5D" w14:textId="77777777" w:rsidR="005636CB" w:rsidRPr="006B3D16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16">
        <w:rPr>
          <w:rFonts w:ascii="Times New Roman" w:hAnsi="Times New Roman" w:cs="Times New Roman"/>
          <w:b/>
          <w:sz w:val="24"/>
          <w:szCs w:val="24"/>
        </w:rPr>
        <w:lastRenderedPageBreak/>
        <w:t>ARRÊTE</w:t>
      </w:r>
    </w:p>
    <w:p w14:paraId="65AB55F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90D9B16" w14:textId="5C531621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B3D16">
        <w:rPr>
          <w:rFonts w:ascii="Times New Roman" w:hAnsi="Times New Roman" w:cs="Times New Roman"/>
          <w:sz w:val="22"/>
          <w:szCs w:val="22"/>
        </w:rPr>
        <w:t>:</w:t>
      </w:r>
      <w:r w:rsidR="00656796" w:rsidRPr="006B3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B3D16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8D7803" w:rsidRPr="006B3D16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6B3D16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46A24" w:rsidRPr="006B3D16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3B6F44" w:rsidRPr="006B3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 xml:space="preserve">à raison de </w:t>
      </w:r>
      <w:r w:rsidR="000A793F" w:rsidRPr="000A793F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0A793F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46A24" w:rsidRPr="006B3D16">
        <w:rPr>
          <w:rFonts w:ascii="Times New Roman" w:hAnsi="Times New Roman" w:cs="Times New Roman"/>
          <w:b w:val="0"/>
          <w:sz w:val="22"/>
          <w:szCs w:val="22"/>
        </w:rPr>
        <w:t>,</w:t>
      </w:r>
      <w:r w:rsidR="003B6F44" w:rsidRPr="006B3D1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46A24" w:rsidRPr="006B3D16">
        <w:rPr>
          <w:rFonts w:ascii="Times New Roman" w:hAnsi="Times New Roman" w:cs="Times New Roman"/>
          <w:b w:val="0"/>
          <w:sz w:val="22"/>
          <w:szCs w:val="22"/>
        </w:rPr>
        <w:t>du renouvellement de la reconnaissance du handicap de l’agent et de l’avis favorable de la médecine préventive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1A03A5E9" w14:textId="77777777" w:rsidR="006B3D16" w:rsidRPr="006B3D16" w:rsidRDefault="006B3D16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900AC7F" w14:textId="7A84D18B" w:rsidR="007A301D" w:rsidRPr="006B3D16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B3D16">
        <w:rPr>
          <w:rFonts w:ascii="Times New Roman" w:hAnsi="Times New Roman" w:cs="Times New Roman"/>
          <w:sz w:val="22"/>
          <w:szCs w:val="22"/>
        </w:rPr>
        <w:t>:</w:t>
      </w:r>
      <w:r w:rsidR="005636CB" w:rsidRPr="006B3D16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B3D16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0A793F" w:rsidRPr="000A793F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F6904" w:rsidRPr="000A793F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F6904" w:rsidRPr="000A793F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F6904" w:rsidRPr="000A793F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F6904" w:rsidRPr="000A793F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A793F">
        <w:rPr>
          <w:rFonts w:ascii="Times New Roman" w:hAnsi="Times New Roman" w:cs="Times New Roman"/>
          <w:b w:val="0"/>
          <w:sz w:val="22"/>
          <w:szCs w:val="22"/>
        </w:rPr>
        <w:t>du</w:t>
      </w:r>
      <w:r w:rsidR="00377372" w:rsidRPr="006B3D16">
        <w:rPr>
          <w:rFonts w:ascii="Times New Roman" w:hAnsi="Times New Roman" w:cs="Times New Roman"/>
          <w:b w:val="0"/>
          <w:sz w:val="22"/>
          <w:szCs w:val="22"/>
        </w:rPr>
        <w:t xml:space="preserve"> traitement, bonification indiciaire, primes et indemnités. Le supplément familial de traitement ne peut être inférieur au montant minimum versé aux fonctionnaires travaillant à temps plein ayant </w:t>
      </w:r>
      <w:r w:rsidR="001046B8" w:rsidRPr="006B3D16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5F6904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5F6904" w:rsidRPr="000A793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</w:t>
      </w:r>
      <w:r w:rsidR="005F6904" w:rsidRPr="005F6904">
        <w:rPr>
          <w:rFonts w:ascii="Times New Roman" w:hAnsi="Times New Roman" w:cs="Times New Roman"/>
          <w:b w:val="0"/>
          <w:sz w:val="22"/>
          <w:szCs w:val="22"/>
          <w:highlight w:val="yellow"/>
        </w:rPr>
        <w:t>par décret)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49E6373D" w14:textId="77777777" w:rsidR="003316B3" w:rsidRPr="006B3D16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FE1F45B" w14:textId="585FEADB" w:rsidR="001046B8" w:rsidRPr="006B3D16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B3D16">
        <w:rPr>
          <w:rFonts w:ascii="Times New Roman" w:hAnsi="Times New Roman" w:cs="Times New Roman"/>
          <w:sz w:val="22"/>
          <w:szCs w:val="22"/>
        </w:rPr>
        <w:t xml:space="preserve">: </w:t>
      </w:r>
      <w:r w:rsidRPr="006B3D16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3A680EB1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450868A7" w14:textId="77777777" w:rsidR="006B3D16" w:rsidRPr="006B3D16" w:rsidRDefault="006B3D1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6EA3AC07" w14:textId="1BE7075F" w:rsidR="001046B8" w:rsidRPr="006B3D16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bookmarkStart w:id="0" w:name="_Hlk52358406"/>
      <w:r w:rsidRPr="006B3D16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0A793F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9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B3D16">
        <w:rPr>
          <w:rFonts w:ascii="Times New Roman" w:hAnsi="Times New Roman" w:cs="Times New Roman"/>
          <w:sz w:val="22"/>
          <w:szCs w:val="22"/>
        </w:rPr>
        <w:t xml:space="preserve">: </w:t>
      </w:r>
      <w:r w:rsidRPr="006B3D16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841072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41072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6B3D16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261B9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6B3D16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80B6ED3" w14:textId="77777777" w:rsidR="001046B8" w:rsidRPr="006B3D16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"/>
          <w:szCs w:val="22"/>
        </w:rPr>
      </w:pPr>
    </w:p>
    <w:p w14:paraId="09A745E2" w14:textId="77777777" w:rsidR="001046B8" w:rsidRPr="006B3D16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3CB2310" w14:textId="3198D3BC" w:rsidR="006B3D16" w:rsidRDefault="006B3D16" w:rsidP="006B3D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0A793F"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A793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</w:t>
      </w:r>
      <w:r w:rsidRPr="0082064E">
        <w:rPr>
          <w:rFonts w:ascii="Times New Roman" w:hAnsi="Times New Roman" w:cs="Times New Roman"/>
        </w:rPr>
        <w:t>.</w:t>
      </w:r>
    </w:p>
    <w:p w14:paraId="57CAD568" w14:textId="77777777" w:rsidR="005F6904" w:rsidRPr="000735C7" w:rsidRDefault="005F6904" w:rsidP="006B3D16">
      <w:pPr>
        <w:spacing w:line="240" w:lineRule="auto"/>
        <w:contextualSpacing/>
        <w:jc w:val="both"/>
        <w:rPr>
          <w:rFonts w:ascii="Times New Roman" w:hAnsi="Times New Roman" w:cs="Times New Roman"/>
          <w:sz w:val="36"/>
        </w:rPr>
      </w:pPr>
    </w:p>
    <w:p w14:paraId="530D063C" w14:textId="17985E78" w:rsidR="006B3D16" w:rsidRPr="000735C7" w:rsidRDefault="006B3D16" w:rsidP="006B3D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0A793F"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A793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</w:t>
      </w:r>
      <w:r w:rsidRPr="000735C7">
        <w:rPr>
          <w:rFonts w:ascii="Times New Roman" w:hAnsi="Times New Roman" w:cs="Times New Roman"/>
        </w:rPr>
        <w:t>.</w:t>
      </w:r>
    </w:p>
    <w:bookmarkEnd w:id="0"/>
    <w:p w14:paraId="35B51B84" w14:textId="77777777" w:rsidR="006B3D16" w:rsidRDefault="006B3D1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7FED6A1F" w14:textId="77777777" w:rsidR="006B3D16" w:rsidRDefault="006B3D1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20D18ED" w14:textId="77777777" w:rsidR="006B3D16" w:rsidRDefault="006B3D1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B822B11" w14:textId="77777777" w:rsidR="00056BF2" w:rsidRPr="006B3D16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B3D16">
        <w:rPr>
          <w:rFonts w:ascii="Times New Roman" w:hAnsi="Times New Roman" w:cs="Times New Roman"/>
          <w:sz w:val="22"/>
          <w:szCs w:val="22"/>
        </w:rPr>
        <w:t>………</w:t>
      </w:r>
      <w:r w:rsidRPr="006B3D16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B3D16">
        <w:rPr>
          <w:rFonts w:ascii="Times New Roman" w:hAnsi="Times New Roman" w:cs="Times New Roman"/>
          <w:sz w:val="22"/>
          <w:szCs w:val="22"/>
        </w:rPr>
        <w:t>…</w:t>
      </w:r>
      <w:r w:rsidR="00EE34A9" w:rsidRPr="006B3D16">
        <w:rPr>
          <w:rFonts w:ascii="Times New Roman" w:hAnsi="Times New Roman" w:cs="Times New Roman"/>
          <w:sz w:val="22"/>
          <w:szCs w:val="22"/>
        </w:rPr>
        <w:t>……</w:t>
      </w:r>
      <w:r w:rsidRPr="006B3D16">
        <w:rPr>
          <w:rFonts w:ascii="Times New Roman" w:hAnsi="Times New Roman" w:cs="Times New Roman"/>
          <w:sz w:val="22"/>
          <w:szCs w:val="22"/>
        </w:rPr>
        <w:t>….,</w:t>
      </w:r>
    </w:p>
    <w:p w14:paraId="2BBB0564" w14:textId="77777777" w:rsidR="00056BF2" w:rsidRPr="006B3D16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B3D16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B3D16">
        <w:rPr>
          <w:rFonts w:ascii="Times New Roman" w:hAnsi="Times New Roman" w:cs="Times New Roman"/>
          <w:sz w:val="22"/>
          <w:szCs w:val="22"/>
        </w:rPr>
        <w:t>,</w:t>
      </w:r>
    </w:p>
    <w:p w14:paraId="40CA9B7B" w14:textId="77777777" w:rsidR="00056BF2" w:rsidRPr="006B3D1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7BB8278" w14:textId="77777777" w:rsidR="005636CB" w:rsidRPr="006B3D16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F8905B2" w14:textId="77777777" w:rsidR="00A5286B" w:rsidRPr="006B3D16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6AC37CF" w14:textId="77777777" w:rsidR="00056BF2" w:rsidRPr="006B3D16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7E5D83E" w14:textId="77777777" w:rsidR="00056BF2" w:rsidRPr="006B3D16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7A58669" w14:textId="77777777" w:rsidR="00243559" w:rsidRPr="006B3D16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B3D1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44223359" w14:textId="77777777" w:rsidR="00632958" w:rsidRPr="006B3D16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B3D16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3B73" w14:textId="77777777" w:rsidR="00012220" w:rsidRDefault="00012220" w:rsidP="00056BF2">
      <w:pPr>
        <w:spacing w:after="0" w:line="240" w:lineRule="auto"/>
      </w:pPr>
      <w:r>
        <w:separator/>
      </w:r>
    </w:p>
  </w:endnote>
  <w:endnote w:type="continuationSeparator" w:id="0">
    <w:p w14:paraId="1C5317DC" w14:textId="77777777" w:rsidR="00012220" w:rsidRDefault="00012220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17BE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E295" w14:textId="77777777" w:rsidR="00012220" w:rsidRDefault="00012220" w:rsidP="00056BF2">
      <w:pPr>
        <w:spacing w:after="0" w:line="240" w:lineRule="auto"/>
      </w:pPr>
      <w:r>
        <w:separator/>
      </w:r>
    </w:p>
  </w:footnote>
  <w:footnote w:type="continuationSeparator" w:id="0">
    <w:p w14:paraId="71E25A1C" w14:textId="77777777" w:rsidR="00012220" w:rsidRDefault="00012220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AB30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12220"/>
    <w:rsid w:val="00020342"/>
    <w:rsid w:val="00056BF2"/>
    <w:rsid w:val="00060A5B"/>
    <w:rsid w:val="000617D8"/>
    <w:rsid w:val="000766A1"/>
    <w:rsid w:val="000A5F91"/>
    <w:rsid w:val="000A793F"/>
    <w:rsid w:val="000C34C8"/>
    <w:rsid w:val="000E7A2D"/>
    <w:rsid w:val="000F175D"/>
    <w:rsid w:val="001046B8"/>
    <w:rsid w:val="00111DE4"/>
    <w:rsid w:val="00162D50"/>
    <w:rsid w:val="00171435"/>
    <w:rsid w:val="00183AF8"/>
    <w:rsid w:val="00183D18"/>
    <w:rsid w:val="001A1D63"/>
    <w:rsid w:val="001F5C88"/>
    <w:rsid w:val="00223681"/>
    <w:rsid w:val="00243559"/>
    <w:rsid w:val="00261B9A"/>
    <w:rsid w:val="00263BBA"/>
    <w:rsid w:val="002834BD"/>
    <w:rsid w:val="002A0A80"/>
    <w:rsid w:val="002E038D"/>
    <w:rsid w:val="00305237"/>
    <w:rsid w:val="00312BD6"/>
    <w:rsid w:val="003316B3"/>
    <w:rsid w:val="00344A11"/>
    <w:rsid w:val="00377372"/>
    <w:rsid w:val="0039339F"/>
    <w:rsid w:val="003933FC"/>
    <w:rsid w:val="00394432"/>
    <w:rsid w:val="003B6F44"/>
    <w:rsid w:val="003F1759"/>
    <w:rsid w:val="004030FF"/>
    <w:rsid w:val="004136A4"/>
    <w:rsid w:val="00421D34"/>
    <w:rsid w:val="0044385C"/>
    <w:rsid w:val="00445BEF"/>
    <w:rsid w:val="00446A24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E17FC"/>
    <w:rsid w:val="005F1BB8"/>
    <w:rsid w:val="005F6904"/>
    <w:rsid w:val="00632958"/>
    <w:rsid w:val="0063697E"/>
    <w:rsid w:val="0065323C"/>
    <w:rsid w:val="00656796"/>
    <w:rsid w:val="00671730"/>
    <w:rsid w:val="006B150E"/>
    <w:rsid w:val="006B3D16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41072"/>
    <w:rsid w:val="00880A0F"/>
    <w:rsid w:val="008864DA"/>
    <w:rsid w:val="008B4A78"/>
    <w:rsid w:val="008C1911"/>
    <w:rsid w:val="008D1031"/>
    <w:rsid w:val="008D12CB"/>
    <w:rsid w:val="008D63E9"/>
    <w:rsid w:val="008D730D"/>
    <w:rsid w:val="008D7803"/>
    <w:rsid w:val="008E6B53"/>
    <w:rsid w:val="00904ED5"/>
    <w:rsid w:val="0092580F"/>
    <w:rsid w:val="00941098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032E"/>
    <w:rsid w:val="00B34ED7"/>
    <w:rsid w:val="00B55E52"/>
    <w:rsid w:val="00B96EF9"/>
    <w:rsid w:val="00BA41E7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C6C886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21</cp:revision>
  <cp:lastPrinted>2019-07-22T13:55:00Z</cp:lastPrinted>
  <dcterms:created xsi:type="dcterms:W3CDTF">2019-07-16T08:02:00Z</dcterms:created>
  <dcterms:modified xsi:type="dcterms:W3CDTF">2020-09-30T09:45:00Z</dcterms:modified>
</cp:coreProperties>
</file>