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91F8" w14:textId="7A9E4C23" w:rsidR="00723896" w:rsidRDefault="00723896" w:rsidP="00723896">
      <w:pPr>
        <w:ind w:left="0"/>
        <w:rPr>
          <w:sz w:val="32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1F967B" wp14:editId="68253350">
                <wp:simplePos x="0" y="0"/>
                <wp:positionH relativeFrom="margin">
                  <wp:posOffset>436245</wp:posOffset>
                </wp:positionH>
                <wp:positionV relativeFrom="paragraph">
                  <wp:posOffset>69273</wp:posOffset>
                </wp:positionV>
                <wp:extent cx="6203315" cy="1003935"/>
                <wp:effectExtent l="0" t="0" r="0" b="5715"/>
                <wp:wrapSquare wrapText="bothSides"/>
                <wp:docPr id="220" name="Zone de text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315" cy="1003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CB55E" w14:textId="77777777" w:rsidR="00723896" w:rsidRPr="007B52AD" w:rsidRDefault="00723896" w:rsidP="00723896">
                            <w:pPr>
                              <w:pStyle w:val="Titre3"/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Toc67913002"/>
                            <w:r w:rsidRPr="00124B2C">
                              <w:rPr>
                                <w:sz w:val="56"/>
                                <w:szCs w:val="56"/>
                                <w:u w:val="single"/>
                              </w:rPr>
                              <w:t xml:space="preserve">Annexe </w:t>
                            </w:r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 :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t>Identification des tâches télétravaillables</w:t>
                            </w:r>
                            <w:bookmarkEnd w:id="0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F967B" id="_x0000_t202" coordsize="21600,21600" o:spt="202" path="m,l,21600r21600,l21600,xe">
                <v:stroke joinstyle="miter"/>
                <v:path gradientshapeok="t" o:connecttype="rect"/>
              </v:shapetype>
              <v:shape id="Zone de texte 220" o:spid="_x0000_s1026" type="#_x0000_t202" style="position:absolute;left:0;text-align:left;margin-left:34.35pt;margin-top:5.45pt;width:488.45pt;height:7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" filled="f" stroked="f">
                <v:textbox>
                  <w:txbxContent>
                    <w:p w14:paraId="21DCB55E" w14:textId="77777777" w:rsidR="00723896" w:rsidRPr="007B52AD" w:rsidRDefault="00723896" w:rsidP="00723896">
                      <w:pPr>
                        <w:pStyle w:val="Titre3"/>
                        <w:rPr>
                          <w:sz w:val="56"/>
                          <w:szCs w:val="56"/>
                        </w:rPr>
                      </w:pPr>
                      <w:bookmarkStart w:id="1" w:name="_Toc67913002"/>
                      <w:r w:rsidRPr="00124B2C">
                        <w:rPr>
                          <w:sz w:val="56"/>
                          <w:szCs w:val="56"/>
                          <w:u w:val="single"/>
                        </w:rPr>
                        <w:t xml:space="preserve">Annexe </w:t>
                      </w:r>
                      <w:r>
                        <w:rPr>
                          <w:sz w:val="56"/>
                          <w:szCs w:val="56"/>
                          <w:u w:val="single"/>
                        </w:rPr>
                        <w:t>8</w:t>
                      </w:r>
                      <w:r>
                        <w:rPr>
                          <w:sz w:val="56"/>
                          <w:szCs w:val="56"/>
                        </w:rPr>
                        <w:t xml:space="preserve"> : 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t>Identification des tâches télétravaillables</w:t>
                      </w:r>
                      <w:bookmarkEnd w:id="1"/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BAA121" w14:textId="77777777" w:rsidR="00723896" w:rsidRDefault="00723896" w:rsidP="00723896">
      <w:pPr>
        <w:ind w:left="426"/>
        <w:rPr>
          <w:sz w:val="32"/>
        </w:rPr>
      </w:pPr>
    </w:p>
    <w:p w14:paraId="6FC40DC8" w14:textId="77777777" w:rsidR="00723896" w:rsidRDefault="00723896" w:rsidP="00723896">
      <w:pPr>
        <w:ind w:left="426"/>
        <w:rPr>
          <w:sz w:val="32"/>
        </w:rPr>
      </w:pPr>
    </w:p>
    <w:p w14:paraId="4F51A499" w14:textId="77777777" w:rsidR="00723896" w:rsidRDefault="00723896" w:rsidP="00723896">
      <w:pPr>
        <w:ind w:left="0" w:right="-24"/>
        <w:rPr>
          <w:rStyle w:val="lev"/>
          <w:sz w:val="24"/>
          <w:szCs w:val="24"/>
        </w:rPr>
      </w:pPr>
    </w:p>
    <w:p w14:paraId="0A246491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  <w:r w:rsidRPr="00BD1A36">
        <w:rPr>
          <w:rStyle w:val="lev"/>
          <w:sz w:val="24"/>
          <w:szCs w:val="24"/>
          <w:u w:val="single"/>
        </w:rPr>
        <w:t>Tableau n° 1</w:t>
      </w:r>
      <w:r>
        <w:rPr>
          <w:rStyle w:val="lev"/>
          <w:sz w:val="24"/>
          <w:szCs w:val="24"/>
        </w:rPr>
        <w:t> : Identification des activités du service</w:t>
      </w:r>
    </w:p>
    <w:tbl>
      <w:tblPr>
        <w:tblpPr w:leftFromText="141" w:rightFromText="141" w:vertAnchor="text" w:horzAnchor="margin" w:tblpXSpec="right" w:tblpY="94"/>
        <w:tblW w:w="9634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1205"/>
        <w:gridCol w:w="1205"/>
        <w:gridCol w:w="1205"/>
        <w:gridCol w:w="1205"/>
        <w:gridCol w:w="1205"/>
        <w:gridCol w:w="1205"/>
      </w:tblGrid>
      <w:tr w:rsidR="00723896" w:rsidRPr="00A43B3C" w14:paraId="03018756" w14:textId="77777777" w:rsidTr="00FB659D">
        <w:trPr>
          <w:trHeight w:val="390"/>
        </w:trPr>
        <w:tc>
          <w:tcPr>
            <w:tcW w:w="9634" w:type="dxa"/>
            <w:gridSpan w:val="7"/>
            <w:shd w:val="clear" w:color="auto" w:fill="E7E6E6" w:themeFill="background2"/>
            <w:noWrap/>
            <w:vAlign w:val="center"/>
            <w:hideMark/>
          </w:tcPr>
          <w:p w14:paraId="3132C021" w14:textId="77777777" w:rsidR="00723896" w:rsidRPr="00525F89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25F89">
              <w:rPr>
                <w:rFonts w:ascii="Calibri" w:eastAsia="Times New Roman" w:hAnsi="Calibri" w:cs="Calibri"/>
                <w:b/>
                <w:color w:val="000000"/>
                <w:sz w:val="28"/>
                <w:lang w:eastAsia="fr-FR"/>
              </w:rPr>
              <w:t>Activités du service</w:t>
            </w:r>
          </w:p>
        </w:tc>
      </w:tr>
      <w:tr w:rsidR="00723896" w:rsidRPr="00A43B3C" w14:paraId="044BE195" w14:textId="77777777" w:rsidTr="00FB659D">
        <w:trPr>
          <w:trHeight w:val="390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CB19D72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25F8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Service </w:t>
            </w: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………………………</w:t>
            </w:r>
          </w:p>
        </w:tc>
        <w:tc>
          <w:tcPr>
            <w:tcW w:w="7230" w:type="dxa"/>
            <w:gridSpan w:val="6"/>
            <w:shd w:val="clear" w:color="auto" w:fill="auto"/>
            <w:noWrap/>
            <w:vAlign w:val="center"/>
            <w:hideMark/>
          </w:tcPr>
          <w:p w14:paraId="74F208E3" w14:textId="77777777" w:rsidR="00723896" w:rsidRPr="00525F89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25F8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Activités</w:t>
            </w:r>
          </w:p>
        </w:tc>
      </w:tr>
      <w:tr w:rsidR="00723896" w:rsidRPr="00A43B3C" w14:paraId="7AB613FE" w14:textId="77777777" w:rsidTr="00FB659D">
        <w:trPr>
          <w:trHeight w:val="390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E19C101" w14:textId="77777777" w:rsidR="00723896" w:rsidRPr="00525F89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25F89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Postes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D0E4630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Activité n°1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7A77EF8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Activité n°2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FBEE0B6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Activité n°3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8BF802E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Activité n°4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5A54B4A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Activité n°5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14622EA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Activité n°6</w:t>
            </w:r>
          </w:p>
        </w:tc>
      </w:tr>
      <w:tr w:rsidR="00723896" w:rsidRPr="00A43B3C" w14:paraId="02E4FF06" w14:textId="77777777" w:rsidTr="00FB659D">
        <w:trPr>
          <w:trHeight w:val="390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629DED4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Poste n°1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F562B13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7BF83B8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92D0195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EA2A5DE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0C20F7D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FD90015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23896" w:rsidRPr="00A43B3C" w14:paraId="10C98876" w14:textId="77777777" w:rsidTr="00FB659D">
        <w:trPr>
          <w:trHeight w:val="390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618310B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Poste n°2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91E3EC1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85A2EBA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6BF93BF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E940217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F212849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61362FE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23896" w:rsidRPr="00A43B3C" w14:paraId="7A6342CE" w14:textId="77777777" w:rsidTr="00FB659D">
        <w:trPr>
          <w:trHeight w:val="390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E84D6B5" w14:textId="77777777" w:rsidR="00723896" w:rsidRPr="00A43B3C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Poste n°3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92DAE4D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884A3EE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391A0C7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4D1B86C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C9D080A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F4A2467" w14:textId="77777777" w:rsidR="00723896" w:rsidRPr="00A43B3C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23896" w:rsidRPr="00A43B3C" w14:paraId="0A28DC54" w14:textId="77777777" w:rsidTr="00FB659D">
        <w:trPr>
          <w:trHeight w:val="390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D06CC4D" w14:textId="77777777" w:rsidR="00723896" w:rsidRPr="00A43B3C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Poste n°4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8D87C5E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427E62F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9B67037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6FBD155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59AA48A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8A702F3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23896" w:rsidRPr="00A43B3C" w14:paraId="7DA1E5FC" w14:textId="77777777" w:rsidTr="00FB659D">
        <w:trPr>
          <w:trHeight w:val="390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C9930E5" w14:textId="77777777" w:rsidR="00723896" w:rsidRPr="00A43B3C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3B3C">
              <w:rPr>
                <w:rFonts w:ascii="Calibri" w:eastAsia="Times New Roman" w:hAnsi="Calibri" w:cs="Calibri"/>
                <w:color w:val="000000"/>
                <w:lang w:eastAsia="fr-FR"/>
              </w:rPr>
              <w:t>Poste n°5</w:t>
            </w: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BF5ABBC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ACA56BE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F6E6BD9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A2C3FD8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E9A1D67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966F3BF" w14:textId="77777777" w:rsidR="00723896" w:rsidRPr="00A43B3C" w:rsidRDefault="00723896" w:rsidP="00FB659D">
            <w:pPr>
              <w:spacing w:after="0" w:line="240" w:lineRule="auto"/>
              <w:ind w:right="-24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470101A3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0CA8A542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3CD87CB0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5834501E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69F2631E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12D15609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03DE4C79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02287017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6460C352" w14:textId="2DCDF038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p w14:paraId="50857274" w14:textId="77777777" w:rsidR="00723896" w:rsidRDefault="00723896" w:rsidP="00723896">
      <w:pPr>
        <w:ind w:left="426" w:right="-24"/>
        <w:jc w:val="center"/>
        <w:rPr>
          <w:rStyle w:val="lev"/>
          <w:sz w:val="24"/>
          <w:szCs w:val="24"/>
        </w:rPr>
      </w:pPr>
    </w:p>
    <w:tbl>
      <w:tblPr>
        <w:tblpPr w:leftFromText="141" w:rightFromText="141" w:vertAnchor="page" w:horzAnchor="margin" w:tblpXSpec="right" w:tblpY="9469"/>
        <w:tblW w:w="0" w:type="auto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418"/>
        <w:gridCol w:w="1134"/>
        <w:gridCol w:w="1134"/>
        <w:gridCol w:w="1275"/>
      </w:tblGrid>
      <w:tr w:rsidR="00723896" w:rsidRPr="00525F89" w14:paraId="70B59E1E" w14:textId="77777777" w:rsidTr="00FB659D">
        <w:trPr>
          <w:trHeight w:val="428"/>
        </w:trPr>
        <w:tc>
          <w:tcPr>
            <w:tcW w:w="9634" w:type="dxa"/>
            <w:gridSpan w:val="7"/>
            <w:shd w:val="clear" w:color="auto" w:fill="E7E6E6" w:themeFill="background2"/>
            <w:noWrap/>
            <w:vAlign w:val="center"/>
            <w:hideMark/>
          </w:tcPr>
          <w:p w14:paraId="6F321DFE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b/>
                <w:i/>
                <w:iCs/>
                <w:color w:val="000000"/>
                <w:sz w:val="28"/>
                <w:szCs w:val="28"/>
                <w:lang w:eastAsia="fr-FR"/>
              </w:rPr>
              <w:t>Activités du service</w:t>
            </w:r>
          </w:p>
        </w:tc>
      </w:tr>
      <w:tr w:rsidR="00723896" w:rsidRPr="00525F89" w14:paraId="5BF34151" w14:textId="77777777" w:rsidTr="00FB659D">
        <w:trPr>
          <w:trHeight w:val="43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027FE70E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lang w:eastAsia="fr-FR"/>
              </w:rPr>
              <w:t>Service Administratif</w:t>
            </w:r>
          </w:p>
        </w:tc>
        <w:tc>
          <w:tcPr>
            <w:tcW w:w="7229" w:type="dxa"/>
            <w:gridSpan w:val="6"/>
            <w:shd w:val="clear" w:color="auto" w:fill="auto"/>
            <w:noWrap/>
            <w:vAlign w:val="center"/>
            <w:hideMark/>
          </w:tcPr>
          <w:p w14:paraId="7FCFA4D3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Activités</w:t>
            </w:r>
          </w:p>
        </w:tc>
      </w:tr>
      <w:tr w:rsidR="00723896" w:rsidRPr="00525F89" w14:paraId="5EDBFB06" w14:textId="77777777" w:rsidTr="00FB659D">
        <w:trPr>
          <w:trHeight w:val="1087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E1DAB5A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lang w:eastAsia="fr-FR"/>
              </w:rPr>
              <w:t>Postes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4356E3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Accueil des personnes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692F55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Veille juridique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49CD3C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Mise à jour du site de la collectivité</w:t>
            </w: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br/>
              <w:t>et de ses réseaux sociaux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534C4A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Gestion de la Paie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A29664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Gestion des congés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F703633" w14:textId="77777777" w:rsidR="00723896" w:rsidRPr="007B52AD" w:rsidRDefault="00723896" w:rsidP="00FB659D">
            <w:pPr>
              <w:spacing w:after="0" w:line="240" w:lineRule="auto"/>
              <w:ind w:left="0" w:right="-24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Urbanisme</w:t>
            </w:r>
          </w:p>
        </w:tc>
      </w:tr>
      <w:tr w:rsidR="00723896" w:rsidRPr="00525F89" w14:paraId="339A7795" w14:textId="77777777" w:rsidTr="00FB659D">
        <w:trPr>
          <w:trHeight w:val="32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839ED5F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Agent d'accueil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542756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75CF35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9AEA3D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18F2AA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2228B0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7FEC56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</w:tr>
      <w:tr w:rsidR="00723896" w:rsidRPr="00525F89" w14:paraId="7465AEAC" w14:textId="77777777" w:rsidTr="00FB659D">
        <w:trPr>
          <w:trHeight w:val="27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7EA6EE3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Juriste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ACD98D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22BCF5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X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8B7C877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923F52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93E835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4014AB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</w:tr>
      <w:tr w:rsidR="00723896" w:rsidRPr="00525F89" w14:paraId="068B1BBF" w14:textId="77777777" w:rsidTr="00FB659D">
        <w:trPr>
          <w:trHeight w:val="354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BEAF26B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Chargé de communication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2EF79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89F7DC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F672FC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61300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33BEBD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294D65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</w:tr>
      <w:tr w:rsidR="00723896" w:rsidRPr="00525F89" w14:paraId="730368C5" w14:textId="77777777" w:rsidTr="00FB659D">
        <w:trPr>
          <w:trHeight w:val="326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1B43233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Responsable Paie et Comptabilité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F690C4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1C788F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49D91E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B4591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489435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6A8880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</w:tr>
      <w:tr w:rsidR="00723896" w:rsidRPr="00525F89" w14:paraId="1FAAE9B7" w14:textId="77777777" w:rsidTr="00FB659D">
        <w:trPr>
          <w:trHeight w:val="334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4D73856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Secrétaire de mairie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99354D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9EA0B1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787785A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20C433" w14:textId="77777777" w:rsidR="00723896" w:rsidRPr="007B52AD" w:rsidRDefault="00723896" w:rsidP="00FB6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13B882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X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E9A4738" w14:textId="77777777" w:rsidR="00723896" w:rsidRPr="007B52AD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</w:pPr>
            <w:r w:rsidRPr="007B52AD">
              <w:rPr>
                <w:rFonts w:ascii="Calibri" w:eastAsia="Times New Roman" w:hAnsi="Calibri" w:cs="Calibri"/>
                <w:i/>
                <w:iCs/>
                <w:color w:val="000000"/>
                <w:sz w:val="20"/>
                <w:lang w:eastAsia="fr-FR"/>
              </w:rPr>
              <w:t>X</w:t>
            </w:r>
          </w:p>
        </w:tc>
      </w:tr>
    </w:tbl>
    <w:p w14:paraId="7AD4D80F" w14:textId="77777777" w:rsidR="00723896" w:rsidRPr="004F07ED" w:rsidRDefault="00723896" w:rsidP="00723896">
      <w:pPr>
        <w:ind w:left="426" w:right="-24"/>
        <w:jc w:val="center"/>
        <w:rPr>
          <w:rStyle w:val="lev"/>
          <w:b w:val="0"/>
          <w:bCs w:val="0"/>
          <w:color w:val="5B9BD5" w:themeColor="accent5"/>
          <w:sz w:val="32"/>
        </w:rPr>
      </w:pPr>
      <w:r w:rsidRPr="004F07ED">
        <w:rPr>
          <w:rStyle w:val="lev"/>
          <w:b w:val="0"/>
          <w:bCs w:val="0"/>
          <w:i/>
          <w:iCs/>
          <w:sz w:val="24"/>
          <w:szCs w:val="24"/>
        </w:rPr>
        <w:t xml:space="preserve"> Exemple</w:t>
      </w:r>
      <w:r w:rsidRPr="004F07ED">
        <w:rPr>
          <w:rStyle w:val="lev"/>
          <w:b w:val="0"/>
          <w:bCs w:val="0"/>
          <w:sz w:val="24"/>
          <w:szCs w:val="24"/>
        </w:rPr>
        <w:t xml:space="preserve"> :</w:t>
      </w:r>
    </w:p>
    <w:p w14:paraId="112A3FF7" w14:textId="77777777" w:rsidR="00723896" w:rsidRDefault="00723896" w:rsidP="00723896">
      <w:pPr>
        <w:pStyle w:val="Titre3"/>
        <w:tabs>
          <w:tab w:val="left" w:pos="8675"/>
        </w:tabs>
        <w:rPr>
          <w:rStyle w:val="lev"/>
          <w:rFonts w:asciiTheme="minorHAnsi" w:hAnsiTheme="minorHAnsi" w:cstheme="minorHAnsi"/>
          <w:color w:val="5B9BD5" w:themeColor="accent5"/>
          <w:sz w:val="32"/>
          <w:szCs w:val="32"/>
        </w:rPr>
      </w:pPr>
    </w:p>
    <w:p w14:paraId="1CE49EB4" w14:textId="77777777" w:rsidR="00723896" w:rsidRDefault="00723896" w:rsidP="00723896">
      <w:pPr>
        <w:pStyle w:val="Titre3"/>
        <w:tabs>
          <w:tab w:val="left" w:pos="8675"/>
        </w:tabs>
        <w:rPr>
          <w:rStyle w:val="lev"/>
          <w:rFonts w:asciiTheme="minorHAnsi" w:hAnsiTheme="minorHAnsi" w:cstheme="minorHAnsi"/>
          <w:color w:val="5B9BD5" w:themeColor="accent5"/>
          <w:sz w:val="32"/>
          <w:szCs w:val="32"/>
        </w:rPr>
      </w:pPr>
    </w:p>
    <w:p w14:paraId="09A92D2B" w14:textId="77777777" w:rsidR="00723896" w:rsidRDefault="00723896" w:rsidP="00723896">
      <w:pPr>
        <w:rPr>
          <w:rStyle w:val="lev"/>
          <w:rFonts w:eastAsia="Times New Roman"/>
          <w:b w:val="0"/>
          <w:bCs w:val="0"/>
          <w:color w:val="5B9BD5" w:themeColor="accent5"/>
          <w:sz w:val="32"/>
          <w:szCs w:val="32"/>
          <w:lang w:eastAsia="fr-FR"/>
        </w:rPr>
      </w:pPr>
    </w:p>
    <w:p w14:paraId="3A3692ED" w14:textId="77777777" w:rsidR="00723896" w:rsidRDefault="00723896" w:rsidP="00723896">
      <w:pPr>
        <w:rPr>
          <w:rStyle w:val="lev"/>
          <w:rFonts w:eastAsia="Times New Roman"/>
          <w:b w:val="0"/>
          <w:bCs w:val="0"/>
          <w:color w:val="5B9BD5" w:themeColor="accent5"/>
          <w:sz w:val="32"/>
          <w:szCs w:val="32"/>
          <w:lang w:eastAsia="fr-FR"/>
        </w:rPr>
      </w:pPr>
    </w:p>
    <w:p w14:paraId="5AAF72CD" w14:textId="77777777" w:rsidR="00723896" w:rsidRDefault="00723896" w:rsidP="00723896">
      <w:pPr>
        <w:rPr>
          <w:rStyle w:val="lev"/>
          <w:rFonts w:eastAsia="Times New Roman"/>
          <w:b w:val="0"/>
          <w:bCs w:val="0"/>
          <w:color w:val="5B9BD5" w:themeColor="accent5"/>
          <w:sz w:val="32"/>
          <w:szCs w:val="32"/>
          <w:lang w:eastAsia="fr-FR"/>
        </w:rPr>
      </w:pPr>
    </w:p>
    <w:p w14:paraId="17D4011C" w14:textId="77777777" w:rsidR="00723896" w:rsidRDefault="00723896" w:rsidP="00723896">
      <w:pPr>
        <w:rPr>
          <w:rStyle w:val="lev"/>
          <w:rFonts w:eastAsia="Times New Roman"/>
          <w:b w:val="0"/>
          <w:bCs w:val="0"/>
          <w:color w:val="5B9BD5" w:themeColor="accent5"/>
          <w:sz w:val="32"/>
          <w:szCs w:val="32"/>
          <w:lang w:eastAsia="fr-FR"/>
        </w:rPr>
      </w:pPr>
    </w:p>
    <w:p w14:paraId="3B3B5275" w14:textId="77777777" w:rsidR="00723896" w:rsidRDefault="00723896" w:rsidP="00723896">
      <w:pPr>
        <w:ind w:left="426"/>
        <w:rPr>
          <w:rStyle w:val="lev"/>
          <w:sz w:val="24"/>
          <w:szCs w:val="24"/>
        </w:rPr>
      </w:pPr>
    </w:p>
    <w:p w14:paraId="6DD730B0" w14:textId="77777777" w:rsidR="00723896" w:rsidRDefault="00723896" w:rsidP="00723896">
      <w:pPr>
        <w:ind w:left="426"/>
        <w:rPr>
          <w:rStyle w:val="lev"/>
          <w:sz w:val="24"/>
          <w:szCs w:val="24"/>
        </w:rPr>
      </w:pPr>
    </w:p>
    <w:p w14:paraId="7373B623" w14:textId="77777777" w:rsidR="00723896" w:rsidRDefault="00723896" w:rsidP="00723896">
      <w:pPr>
        <w:ind w:left="426"/>
        <w:rPr>
          <w:rStyle w:val="lev"/>
          <w:sz w:val="24"/>
          <w:szCs w:val="24"/>
        </w:rPr>
      </w:pPr>
    </w:p>
    <w:p w14:paraId="391F53A0" w14:textId="77777777" w:rsidR="00723896" w:rsidRDefault="00723896" w:rsidP="00723896">
      <w:pPr>
        <w:ind w:left="426"/>
        <w:rPr>
          <w:rStyle w:val="lev"/>
          <w:sz w:val="24"/>
          <w:szCs w:val="24"/>
        </w:rPr>
      </w:pPr>
    </w:p>
    <w:p w14:paraId="01D80529" w14:textId="77777777" w:rsidR="00723896" w:rsidRDefault="00723896" w:rsidP="00723896">
      <w:pPr>
        <w:ind w:left="426"/>
        <w:rPr>
          <w:rStyle w:val="lev"/>
          <w:sz w:val="24"/>
          <w:szCs w:val="24"/>
        </w:rPr>
      </w:pPr>
    </w:p>
    <w:p w14:paraId="574A95D0" w14:textId="77777777" w:rsidR="00723896" w:rsidRDefault="00723896" w:rsidP="00723896">
      <w:pPr>
        <w:ind w:left="0"/>
        <w:rPr>
          <w:rStyle w:val="lev"/>
          <w:sz w:val="24"/>
          <w:szCs w:val="24"/>
        </w:rPr>
      </w:pPr>
    </w:p>
    <w:p w14:paraId="3EAF568B" w14:textId="6797F613" w:rsidR="00723896" w:rsidRDefault="00723896" w:rsidP="00723896">
      <w:pPr>
        <w:ind w:left="0"/>
        <w:rPr>
          <w:rStyle w:val="lev"/>
          <w:sz w:val="24"/>
          <w:szCs w:val="24"/>
        </w:rPr>
      </w:pPr>
    </w:p>
    <w:p w14:paraId="4BC8201A" w14:textId="77777777" w:rsidR="00723896" w:rsidRDefault="00723896" w:rsidP="00723896">
      <w:pPr>
        <w:ind w:left="0"/>
        <w:rPr>
          <w:rStyle w:val="lev"/>
          <w:sz w:val="24"/>
          <w:szCs w:val="24"/>
        </w:rPr>
      </w:pPr>
    </w:p>
    <w:p w14:paraId="636234F0" w14:textId="77777777" w:rsidR="00723896" w:rsidRDefault="00723896" w:rsidP="00723896">
      <w:pPr>
        <w:ind w:left="426"/>
        <w:jc w:val="center"/>
        <w:rPr>
          <w:rStyle w:val="lev"/>
          <w:sz w:val="24"/>
          <w:szCs w:val="24"/>
        </w:rPr>
      </w:pPr>
      <w:r w:rsidRPr="00460DB2">
        <w:rPr>
          <w:rStyle w:val="lev"/>
          <w:sz w:val="24"/>
          <w:szCs w:val="24"/>
          <w:u w:val="single"/>
        </w:rPr>
        <w:t>Tableau n° 2</w:t>
      </w:r>
      <w:r>
        <w:rPr>
          <w:rStyle w:val="lev"/>
          <w:sz w:val="24"/>
          <w:szCs w:val="24"/>
        </w:rPr>
        <w:t> : Identification des activités télétravaillables</w:t>
      </w:r>
    </w:p>
    <w:tbl>
      <w:tblPr>
        <w:tblpPr w:leftFromText="141" w:rightFromText="141" w:vertAnchor="page" w:horzAnchor="margin" w:tblpXSpec="right" w:tblpY="3001"/>
        <w:tblW w:w="9783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4"/>
        <w:gridCol w:w="1109"/>
        <w:gridCol w:w="2849"/>
        <w:gridCol w:w="3411"/>
      </w:tblGrid>
      <w:tr w:rsidR="00723896" w:rsidRPr="00BD1A36" w14:paraId="04D0207F" w14:textId="77777777" w:rsidTr="00723896">
        <w:trPr>
          <w:trHeight w:val="300"/>
        </w:trPr>
        <w:tc>
          <w:tcPr>
            <w:tcW w:w="2414" w:type="dxa"/>
            <w:shd w:val="clear" w:color="auto" w:fill="DEEAF6" w:themeFill="accent5" w:themeFillTint="33"/>
            <w:noWrap/>
            <w:vAlign w:val="center"/>
            <w:hideMark/>
          </w:tcPr>
          <w:p w14:paraId="4995CD01" w14:textId="77777777" w:rsidR="00723896" w:rsidRPr="00BD1A3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D170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Poste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…………………………</w:t>
            </w:r>
          </w:p>
        </w:tc>
        <w:tc>
          <w:tcPr>
            <w:tcW w:w="1109" w:type="dxa"/>
            <w:shd w:val="clear" w:color="auto" w:fill="DEEAF6" w:themeFill="accent5" w:themeFillTint="33"/>
          </w:tcPr>
          <w:p w14:paraId="12E675D5" w14:textId="77777777" w:rsidR="00723896" w:rsidRPr="00BD1A3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Temps passé à leur réalisation</w:t>
            </w:r>
          </w:p>
        </w:tc>
        <w:tc>
          <w:tcPr>
            <w:tcW w:w="2849" w:type="dxa"/>
            <w:shd w:val="clear" w:color="auto" w:fill="DEEAF6" w:themeFill="accent5" w:themeFillTint="33"/>
            <w:noWrap/>
            <w:vAlign w:val="center"/>
            <w:hideMark/>
          </w:tcPr>
          <w:p w14:paraId="2E433762" w14:textId="77777777" w:rsidR="00723896" w:rsidRPr="00BD1A3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D1A3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Freins et difficultés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à la mise en œuvre du télétravail</w:t>
            </w:r>
          </w:p>
        </w:tc>
        <w:tc>
          <w:tcPr>
            <w:tcW w:w="3411" w:type="dxa"/>
            <w:shd w:val="clear" w:color="auto" w:fill="DEEAF6" w:themeFill="accent5" w:themeFillTint="33"/>
            <w:noWrap/>
            <w:vAlign w:val="center"/>
            <w:hideMark/>
          </w:tcPr>
          <w:p w14:paraId="63B07D9F" w14:textId="77777777" w:rsidR="00723896" w:rsidRPr="00BD1A3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D1A3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Mo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dalité</w:t>
            </w:r>
            <w:r w:rsidRPr="00BD1A3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et conditions de mise en œuvre 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du télétravail</w:t>
            </w:r>
          </w:p>
        </w:tc>
      </w:tr>
      <w:tr w:rsidR="00723896" w:rsidRPr="00BD1A36" w14:paraId="36DEA684" w14:textId="77777777" w:rsidTr="00723896">
        <w:trPr>
          <w:trHeight w:val="1290"/>
        </w:trPr>
        <w:tc>
          <w:tcPr>
            <w:tcW w:w="2414" w:type="dxa"/>
            <w:shd w:val="clear" w:color="auto" w:fill="auto"/>
            <w:vAlign w:val="center"/>
            <w:hideMark/>
          </w:tcPr>
          <w:p w14:paraId="3F7B528C" w14:textId="77777777" w:rsidR="0072389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lang w:eastAsia="fr-FR"/>
              </w:rPr>
            </w:pPr>
          </w:p>
          <w:p w14:paraId="791A975A" w14:textId="77777777" w:rsidR="00723896" w:rsidRDefault="00723896" w:rsidP="00FB659D">
            <w:pPr>
              <w:spacing w:after="0" w:line="240" w:lineRule="auto"/>
              <w:ind w:left="0"/>
              <w:jc w:val="center"/>
              <w:rPr>
                <w:rFonts w:eastAsia="Times New Roman"/>
                <w:i/>
                <w:lang w:eastAsia="fr-FR"/>
              </w:rPr>
            </w:pPr>
            <w:r w:rsidRPr="00BD1A36">
              <w:rPr>
                <w:rFonts w:ascii="Calibri" w:eastAsia="Times New Roman" w:hAnsi="Calibri" w:cs="Calibri"/>
                <w:i/>
                <w:lang w:eastAsia="fr-FR"/>
              </w:rPr>
              <w:t>Activité n°1</w:t>
            </w:r>
            <w:r>
              <w:rPr>
                <w:rFonts w:ascii="Calibri" w:eastAsia="Times New Roman" w:hAnsi="Calibri" w:cs="Calibri"/>
                <w:i/>
                <w:lang w:eastAsia="fr-FR"/>
              </w:rPr>
              <w:t> </w:t>
            </w:r>
            <w:r>
              <w:rPr>
                <w:rFonts w:eastAsia="Times New Roman"/>
                <w:i/>
                <w:lang w:eastAsia="fr-FR"/>
              </w:rPr>
              <w:t>:</w:t>
            </w:r>
          </w:p>
          <w:p w14:paraId="0C2D5760" w14:textId="77777777" w:rsidR="0072389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BD1A36">
              <w:rPr>
                <w:rFonts w:ascii="Calibri" w:eastAsia="Times New Roman" w:hAnsi="Calibri" w:cs="Calibri"/>
                <w:lang w:eastAsia="fr-FR"/>
              </w:rPr>
              <w:t>Descriptif de l'activité</w:t>
            </w:r>
          </w:p>
          <w:p w14:paraId="427DC522" w14:textId="77777777" w:rsidR="0072389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  <w:p w14:paraId="6E007939" w14:textId="77777777" w:rsidR="00723896" w:rsidRPr="00BD1A36" w:rsidRDefault="00723896" w:rsidP="00FB659D">
            <w:pPr>
              <w:spacing w:after="0" w:line="240" w:lineRule="auto"/>
              <w:ind w:left="0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109" w:type="dxa"/>
          </w:tcPr>
          <w:p w14:paraId="233771AD" w14:textId="77777777" w:rsidR="00723896" w:rsidRPr="00BD1A3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2110B7F7" w14:textId="77777777" w:rsidR="00723896" w:rsidRPr="00BD1A3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  <w:hideMark/>
          </w:tcPr>
          <w:p w14:paraId="196E4876" w14:textId="77777777" w:rsidR="00723896" w:rsidRPr="00BD1A3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23896" w:rsidRPr="00BD1A36" w14:paraId="09E8A9B7" w14:textId="77777777" w:rsidTr="00723896">
        <w:trPr>
          <w:trHeight w:val="1370"/>
        </w:trPr>
        <w:tc>
          <w:tcPr>
            <w:tcW w:w="2414" w:type="dxa"/>
            <w:shd w:val="clear" w:color="auto" w:fill="auto"/>
            <w:vAlign w:val="center"/>
            <w:hideMark/>
          </w:tcPr>
          <w:p w14:paraId="16A6F304" w14:textId="77777777" w:rsidR="0072389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1A36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Activité n°2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:</w:t>
            </w:r>
          </w:p>
          <w:p w14:paraId="1DC5AADC" w14:textId="77777777" w:rsidR="0072389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D1A36">
              <w:rPr>
                <w:rFonts w:ascii="Calibri" w:eastAsia="Times New Roman" w:hAnsi="Calibri" w:cs="Calibri"/>
                <w:color w:val="000000"/>
                <w:lang w:eastAsia="fr-FR"/>
              </w:rPr>
              <w:t>Descriptif de l'activité</w:t>
            </w:r>
          </w:p>
          <w:p w14:paraId="43387B8F" w14:textId="77777777" w:rsidR="00723896" w:rsidRPr="00BD1A36" w:rsidRDefault="00723896" w:rsidP="00FB659D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09" w:type="dxa"/>
          </w:tcPr>
          <w:p w14:paraId="68E8FB48" w14:textId="77777777" w:rsidR="00723896" w:rsidRPr="00BD1A36" w:rsidRDefault="00723896" w:rsidP="00FB659D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14:paraId="4CFCED4B" w14:textId="77777777" w:rsidR="00723896" w:rsidRPr="00BD1A36" w:rsidRDefault="00723896" w:rsidP="00FB659D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11" w:type="dxa"/>
            <w:shd w:val="clear" w:color="auto" w:fill="auto"/>
            <w:noWrap/>
            <w:vAlign w:val="center"/>
            <w:hideMark/>
          </w:tcPr>
          <w:p w14:paraId="1E2844EB" w14:textId="77777777" w:rsidR="00723896" w:rsidRPr="00BD1A36" w:rsidRDefault="00723896" w:rsidP="00FB659D">
            <w:pPr>
              <w:spacing w:after="0" w:line="240" w:lineRule="auto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665A7722" w14:textId="77777777" w:rsidR="00723896" w:rsidRDefault="00723896" w:rsidP="00723896">
      <w:pPr>
        <w:ind w:left="0"/>
        <w:rPr>
          <w:rStyle w:val="lev"/>
          <w:rFonts w:ascii="Calibri" w:hAnsi="Calibri" w:cs="Calibri"/>
          <w:bCs w:val="0"/>
          <w:sz w:val="24"/>
          <w:szCs w:val="24"/>
        </w:rPr>
      </w:pPr>
    </w:p>
    <w:p w14:paraId="1A7120CC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</w:pPr>
      <w:r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  <w:br/>
      </w:r>
    </w:p>
    <w:p w14:paraId="0E20F671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</w:pPr>
    </w:p>
    <w:p w14:paraId="54C03D93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</w:pPr>
    </w:p>
    <w:p w14:paraId="2083BE43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</w:pPr>
    </w:p>
    <w:p w14:paraId="57B51FA3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</w:pPr>
    </w:p>
    <w:p w14:paraId="367B49EA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</w:pPr>
    </w:p>
    <w:p w14:paraId="58DAC255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</w:pPr>
    </w:p>
    <w:p w14:paraId="463ACBE8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</w:pPr>
    </w:p>
    <w:p w14:paraId="37995175" w14:textId="5B5E283E" w:rsidR="00723896" w:rsidRDefault="00723896" w:rsidP="00723896">
      <w:pPr>
        <w:ind w:left="426"/>
        <w:jc w:val="center"/>
        <w:rPr>
          <w:rStyle w:val="lev"/>
          <w:rFonts w:ascii="Calibri" w:hAnsi="Calibri" w:cs="Calibri"/>
          <w:b w:val="0"/>
          <w:sz w:val="24"/>
          <w:szCs w:val="24"/>
        </w:rPr>
      </w:pPr>
      <w:r w:rsidRPr="004F07ED">
        <w:rPr>
          <w:rStyle w:val="lev"/>
          <w:rFonts w:ascii="Calibri" w:hAnsi="Calibri" w:cs="Calibri"/>
          <w:b w:val="0"/>
          <w:i/>
          <w:iCs/>
          <w:sz w:val="24"/>
          <w:szCs w:val="24"/>
          <w:u w:val="single"/>
        </w:rPr>
        <w:t>Exemple</w:t>
      </w:r>
      <w:r w:rsidRPr="004F07ED">
        <w:rPr>
          <w:rStyle w:val="lev"/>
          <w:rFonts w:ascii="Calibri" w:hAnsi="Calibri" w:cs="Calibri"/>
          <w:b w:val="0"/>
          <w:sz w:val="24"/>
          <w:szCs w:val="24"/>
        </w:rPr>
        <w:t> :</w:t>
      </w:r>
    </w:p>
    <w:p w14:paraId="0FD6C3E2" w14:textId="77777777" w:rsidR="00723896" w:rsidRDefault="00723896" w:rsidP="00723896">
      <w:pPr>
        <w:ind w:left="426"/>
        <w:jc w:val="center"/>
        <w:rPr>
          <w:rStyle w:val="lev"/>
          <w:b w:val="0"/>
          <w:sz w:val="24"/>
          <w:szCs w:val="24"/>
        </w:rPr>
      </w:pPr>
    </w:p>
    <w:p w14:paraId="3D25686E" w14:textId="77777777" w:rsidR="00723896" w:rsidRPr="004F07ED" w:rsidRDefault="00723896" w:rsidP="00723896">
      <w:pPr>
        <w:ind w:left="426"/>
        <w:jc w:val="center"/>
        <w:rPr>
          <w:rStyle w:val="lev"/>
          <w:b w:val="0"/>
          <w:sz w:val="24"/>
          <w:szCs w:val="24"/>
        </w:rPr>
      </w:pPr>
    </w:p>
    <w:p w14:paraId="5F2407B2" w14:textId="77777777" w:rsidR="00723896" w:rsidRDefault="00723896" w:rsidP="00723896">
      <w:pPr>
        <w:ind w:left="426"/>
        <w:jc w:val="center"/>
        <w:rPr>
          <w:rStyle w:val="lev"/>
          <w:rFonts w:ascii="Calibri" w:hAnsi="Calibri" w:cs="Calibri"/>
          <w:bCs w:val="0"/>
          <w:sz w:val="24"/>
          <w:szCs w:val="24"/>
        </w:rPr>
      </w:pPr>
    </w:p>
    <w:p w14:paraId="0448194D" w14:textId="77777777" w:rsidR="00723896" w:rsidRPr="008A3420" w:rsidRDefault="00723896" w:rsidP="00723896">
      <w:pPr>
        <w:ind w:left="426"/>
        <w:jc w:val="center"/>
        <w:rPr>
          <w:rStyle w:val="lev"/>
          <w:bCs w:val="0"/>
          <w:sz w:val="24"/>
          <w:szCs w:val="24"/>
        </w:rPr>
      </w:pPr>
    </w:p>
    <w:tbl>
      <w:tblPr>
        <w:tblpPr w:leftFromText="141" w:rightFromText="141" w:vertAnchor="page" w:horzAnchor="margin" w:tblpXSpec="right" w:tblpY="8128"/>
        <w:tblW w:w="9781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1118"/>
        <w:gridCol w:w="2872"/>
        <w:gridCol w:w="3438"/>
      </w:tblGrid>
      <w:tr w:rsidR="00723896" w:rsidRPr="00BD1A36" w14:paraId="512813B3" w14:textId="77777777" w:rsidTr="00723896">
        <w:trPr>
          <w:trHeight w:val="300"/>
        </w:trPr>
        <w:tc>
          <w:tcPr>
            <w:tcW w:w="2334" w:type="dxa"/>
            <w:shd w:val="clear" w:color="auto" w:fill="DEEAF6" w:themeFill="accent5" w:themeFillTint="33"/>
            <w:noWrap/>
            <w:vAlign w:val="center"/>
            <w:hideMark/>
          </w:tcPr>
          <w:p w14:paraId="5CFF4615" w14:textId="77777777" w:rsidR="00723896" w:rsidRPr="00BD1A36" w:rsidRDefault="00723896" w:rsidP="00723896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Secrétaire de Mairie</w:t>
            </w:r>
          </w:p>
        </w:tc>
        <w:tc>
          <w:tcPr>
            <w:tcW w:w="1109" w:type="dxa"/>
            <w:shd w:val="clear" w:color="auto" w:fill="DEEAF6" w:themeFill="accent5" w:themeFillTint="33"/>
          </w:tcPr>
          <w:p w14:paraId="48308CCA" w14:textId="77777777" w:rsidR="00723896" w:rsidRPr="00BD1A36" w:rsidRDefault="00723896" w:rsidP="00723896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Temps passé à leur réalisation</w:t>
            </w:r>
          </w:p>
        </w:tc>
        <w:tc>
          <w:tcPr>
            <w:tcW w:w="2849" w:type="dxa"/>
            <w:shd w:val="clear" w:color="auto" w:fill="DEEAF6" w:themeFill="accent5" w:themeFillTint="33"/>
            <w:noWrap/>
            <w:vAlign w:val="center"/>
            <w:hideMark/>
          </w:tcPr>
          <w:p w14:paraId="0995F036" w14:textId="77777777" w:rsidR="00723896" w:rsidRPr="00BD1A36" w:rsidRDefault="00723896" w:rsidP="00723896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D1A3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Freins et difficultés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à la mise en œuvre du télétravail</w:t>
            </w:r>
          </w:p>
        </w:tc>
        <w:tc>
          <w:tcPr>
            <w:tcW w:w="3411" w:type="dxa"/>
            <w:shd w:val="clear" w:color="auto" w:fill="DEEAF6" w:themeFill="accent5" w:themeFillTint="33"/>
            <w:noWrap/>
            <w:vAlign w:val="center"/>
            <w:hideMark/>
          </w:tcPr>
          <w:p w14:paraId="582CFE63" w14:textId="77777777" w:rsidR="00723896" w:rsidRPr="00BD1A36" w:rsidRDefault="00723896" w:rsidP="00723896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BD1A3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Mo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dalité</w:t>
            </w:r>
            <w:r w:rsidRPr="00BD1A36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et conditions de mise en œuvre 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du télétravail</w:t>
            </w:r>
          </w:p>
        </w:tc>
      </w:tr>
      <w:tr w:rsidR="00723896" w:rsidRPr="00BD1A36" w14:paraId="278E00B0" w14:textId="77777777" w:rsidTr="00723896">
        <w:trPr>
          <w:trHeight w:val="900"/>
        </w:trPr>
        <w:tc>
          <w:tcPr>
            <w:tcW w:w="2334" w:type="dxa"/>
            <w:shd w:val="clear" w:color="auto" w:fill="auto"/>
            <w:hideMark/>
          </w:tcPr>
          <w:p w14:paraId="09889DE9" w14:textId="77777777" w:rsidR="00723896" w:rsidRDefault="00723896" w:rsidP="00723896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i/>
                <w:lang w:eastAsia="fr-FR"/>
              </w:rPr>
            </w:pPr>
          </w:p>
          <w:p w14:paraId="591EABFD" w14:textId="77777777" w:rsidR="00723896" w:rsidRDefault="00723896" w:rsidP="00723896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3D1706">
              <w:rPr>
                <w:rFonts w:ascii="Calibri" w:eastAsia="Times New Roman" w:hAnsi="Calibri" w:cs="Calibri"/>
                <w:i/>
                <w:lang w:eastAsia="fr-FR"/>
              </w:rPr>
              <w:t>Gestion des congés</w:t>
            </w:r>
            <w:r>
              <w:rPr>
                <w:rFonts w:ascii="Calibri" w:eastAsia="Times New Roman" w:hAnsi="Calibri" w:cs="Calibri"/>
                <w:i/>
                <w:lang w:eastAsia="fr-FR"/>
              </w:rPr>
              <w:t> :</w:t>
            </w:r>
            <w:r w:rsidRPr="00BD1A36">
              <w:rPr>
                <w:rFonts w:ascii="Calibri" w:eastAsia="Times New Roman" w:hAnsi="Calibri" w:cs="Calibri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lang w:eastAsia="fr-FR"/>
              </w:rPr>
              <w:t>Point sur le solde des congés</w:t>
            </w:r>
          </w:p>
          <w:p w14:paraId="08B8F988" w14:textId="77777777" w:rsidR="0072389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Recueil des souhaits des agents</w:t>
            </w:r>
          </w:p>
          <w:p w14:paraId="3B498A1B" w14:textId="77777777" w:rsidR="0072389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Inscription des congés dans le logiciel</w:t>
            </w:r>
          </w:p>
          <w:p w14:paraId="0F441464" w14:textId="77777777" w:rsidR="0072389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  <w:p w14:paraId="41CEE6FE" w14:textId="77777777" w:rsidR="00723896" w:rsidRPr="00BD1A3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109" w:type="dxa"/>
            <w:vAlign w:val="center"/>
          </w:tcPr>
          <w:p w14:paraId="39806DA0" w14:textId="77777777" w:rsidR="0072389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 heures</w:t>
            </w:r>
          </w:p>
        </w:tc>
        <w:tc>
          <w:tcPr>
            <w:tcW w:w="2849" w:type="dxa"/>
            <w:shd w:val="clear" w:color="auto" w:fill="auto"/>
            <w:noWrap/>
            <w:hideMark/>
          </w:tcPr>
          <w:p w14:paraId="0EFA5451" w14:textId="77777777" w:rsidR="0072389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4815BF4" w14:textId="77777777" w:rsidR="0072389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Nécessité de rencontrer les agents pour faire le point sur les souhaits de congés</w:t>
            </w:r>
          </w:p>
          <w:p w14:paraId="61B15FC7" w14:textId="77777777" w:rsidR="0072389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Non accessibilité du logiciel congé à distance</w:t>
            </w:r>
          </w:p>
          <w:p w14:paraId="6CB441B6" w14:textId="77777777" w:rsidR="0072389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5A49DCF3" w14:textId="77777777" w:rsidR="00723896" w:rsidRPr="00BD1A36" w:rsidRDefault="00723896" w:rsidP="00723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11" w:type="dxa"/>
            <w:shd w:val="clear" w:color="auto" w:fill="auto"/>
            <w:noWrap/>
            <w:hideMark/>
          </w:tcPr>
          <w:p w14:paraId="5EAE3D9A" w14:textId="77777777" w:rsidR="00723896" w:rsidRDefault="00723896" w:rsidP="00723896">
            <w:pPr>
              <w:spacing w:after="60" w:line="240" w:lineRule="auto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5D7E294A" w14:textId="77777777" w:rsidR="00723896" w:rsidRDefault="00723896" w:rsidP="00723896">
            <w:pPr>
              <w:spacing w:after="60" w:line="240" w:lineRule="auto"/>
              <w:ind w:left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C02EEBF" w14:textId="77777777" w:rsidR="00723896" w:rsidRPr="00BD1A36" w:rsidRDefault="00723896" w:rsidP="00723896">
            <w:pPr>
              <w:spacing w:after="6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Entrevue par visio ou par téléphone avec les agents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X</w:t>
            </w:r>
          </w:p>
        </w:tc>
      </w:tr>
    </w:tbl>
    <w:p w14:paraId="78C54CF5" w14:textId="77777777" w:rsidR="00694CEC" w:rsidRPr="00723896" w:rsidRDefault="00694CEC" w:rsidP="00723896"/>
    <w:sectPr w:rsidR="00694CEC" w:rsidRPr="00723896" w:rsidSect="00580E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340" w:left="720" w:header="69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4641" w14:textId="77777777" w:rsidR="00B12835" w:rsidRDefault="00B12835" w:rsidP="00B3129A">
      <w:r>
        <w:separator/>
      </w:r>
    </w:p>
  </w:endnote>
  <w:endnote w:type="continuationSeparator" w:id="0">
    <w:p w14:paraId="55C7F76B" w14:textId="77777777" w:rsidR="00B12835" w:rsidRDefault="00B12835" w:rsidP="00B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CD6E" w14:textId="08FBD42D" w:rsidR="00B12835" w:rsidRPr="00F91B2C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34151EA" wp14:editId="32307B6D">
              <wp:simplePos x="0" y="0"/>
              <wp:positionH relativeFrom="page">
                <wp:posOffset>-171450</wp:posOffset>
              </wp:positionH>
              <wp:positionV relativeFrom="paragraph">
                <wp:posOffset>59690</wp:posOffset>
              </wp:positionV>
              <wp:extent cx="7715250" cy="5969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E2E7F3" w14:textId="338D98A1" w:rsidR="00B6184E" w:rsidRPr="00E07544" w:rsidRDefault="00BF4D7E" w:rsidP="009B2859">
                          <w:pPr>
                            <w:spacing w:after="360"/>
                            <w:ind w:left="709"/>
                            <w:jc w:val="center"/>
                          </w:pPr>
                          <w:r>
                            <w:fldChar w:fldCharType="begin"/>
                          </w:r>
                          <w:r w:rsidR="00B6184E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C1E7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E72945">
                            <w:rPr>
                              <w:noProof/>
                            </w:rPr>
                            <w:t xml:space="preserve"> / </w:t>
                          </w:r>
                          <w:r w:rsidR="00723896">
                            <w:rPr>
                              <w:noProof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Rectangle 4" o:spid="_x0000_s1028" style="position:absolute;left:0;text-align:left;margin-left:-13.5pt;margin-top:4.7pt;width:607.5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" filled="f" strokecolor="#d63124" strokeweight="1pt">
              <v:path arrowok="t"/>
              <v:textbox>
                <w:txbxContent>
                  <w:p w14:paraId="5FE2E7F3" w14:textId="338D98A1" w:rsidR="00B6184E" w:rsidRPr="00E07544" w:rsidRDefault="00BF4D7E" w:rsidP="009B2859">
                    <w:pPr>
                      <w:spacing w:after="360"/>
                      <w:ind w:left="709"/>
                      <w:jc w:val="center"/>
                    </w:pPr>
                    <w:r>
                      <w:fldChar w:fldCharType="begin"/>
                    </w:r>
                    <w:r w:rsidR="00B6184E">
                      <w:instrText>PAGE   \* MERGEFORMAT</w:instrText>
                    </w:r>
                    <w:r>
                      <w:fldChar w:fldCharType="separate"/>
                    </w:r>
                    <w:r w:rsidR="008C1E7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E72945">
                      <w:rPr>
                        <w:noProof/>
                      </w:rPr>
                      <w:t xml:space="preserve"> / </w:t>
                    </w:r>
                    <w:r w:rsidR="00723896">
                      <w:rPr>
                        <w:noProof/>
                      </w:rPr>
                      <w:t>2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8C4B0AD" w14:textId="77777777" w:rsidR="00B12835" w:rsidRPr="00F91B2C" w:rsidRDefault="00B12835" w:rsidP="00B3129A">
    <w:pPr>
      <w:pStyle w:val="Pieddepage"/>
    </w:pPr>
  </w:p>
  <w:p w14:paraId="2CBAD423" w14:textId="77777777" w:rsidR="00B12835" w:rsidRPr="00F91B2C" w:rsidRDefault="00B12835" w:rsidP="00B3129A">
    <w:pPr>
      <w:pStyle w:val="Pieddepage"/>
    </w:pPr>
    <w:r w:rsidRPr="00F91B2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467" w14:textId="4BB3C66D" w:rsidR="00B12835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4151EA" wp14:editId="64527DDF">
              <wp:simplePos x="0" y="0"/>
              <wp:positionH relativeFrom="page">
                <wp:posOffset>-19050</wp:posOffset>
              </wp:positionH>
              <wp:positionV relativeFrom="paragraph">
                <wp:posOffset>219710</wp:posOffset>
              </wp:positionV>
              <wp:extent cx="7715250" cy="5969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417C62" w14:textId="6D4A7AB3" w:rsidR="00E72945" w:rsidRPr="00F72F0B" w:rsidRDefault="00E72945" w:rsidP="00B246D7">
                          <w:pPr>
                            <w:spacing w:after="360"/>
                            <w:ind w:left="709"/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723896">
                            <w:rPr>
                              <w:noProof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_x0000_s1030" style="position:absolute;left:0;text-align:left;margin-left:-1.5pt;margin-top:17.3pt;width:607.5pt;height:4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" filled="f" strokecolor="#d63124" strokeweight="1pt">
              <v:path arrowok="t"/>
              <v:textbox>
                <w:txbxContent>
                  <w:p w14:paraId="3F417C62" w14:textId="6D4A7AB3" w:rsidR="00E72945" w:rsidRPr="00F72F0B" w:rsidRDefault="00E72945" w:rsidP="00B246D7">
                    <w:pPr>
                      <w:spacing w:after="360"/>
                      <w:ind w:left="709"/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723896">
                      <w:rPr>
                        <w:noProof/>
                      </w:rPr>
                      <w:t xml:space="preserve"> / 2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AC8DC22" w14:textId="65D69311" w:rsidR="00B12835" w:rsidRDefault="00B12835" w:rsidP="00B3129A">
    <w:pPr>
      <w:pStyle w:val="Pieddepage"/>
    </w:pPr>
  </w:p>
  <w:p w14:paraId="66B1F09F" w14:textId="5518CD0F" w:rsidR="00B12835" w:rsidRDefault="00B12835" w:rsidP="00B3129A">
    <w:pPr>
      <w:pStyle w:val="Pieddepage"/>
    </w:pPr>
  </w:p>
  <w:p w14:paraId="5368EFA8" w14:textId="77777777" w:rsidR="00B12835" w:rsidRDefault="00B12835" w:rsidP="00B312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83E" w14:textId="77777777" w:rsidR="00B12835" w:rsidRDefault="00B12835" w:rsidP="00B3129A">
      <w:r>
        <w:separator/>
      </w:r>
    </w:p>
  </w:footnote>
  <w:footnote w:type="continuationSeparator" w:id="0">
    <w:p w14:paraId="6354A68C" w14:textId="77777777" w:rsidR="00B12835" w:rsidRDefault="00B12835" w:rsidP="00B3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6891" w14:textId="074C3462" w:rsidR="00E72945" w:rsidRDefault="00F72F0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BF05A3F" wp14:editId="4660B6A8">
              <wp:simplePos x="0" y="0"/>
              <wp:positionH relativeFrom="page">
                <wp:posOffset>-17780</wp:posOffset>
              </wp:positionH>
              <wp:positionV relativeFrom="paragraph">
                <wp:posOffset>-790575</wp:posOffset>
              </wp:positionV>
              <wp:extent cx="836930" cy="11115675"/>
              <wp:effectExtent l="0" t="0" r="127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15675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EC5775" w14:textId="0E8F62CC" w:rsidR="00E72945" w:rsidRPr="00E72945" w:rsidRDefault="00E72945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723896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Rectangle 2" o:spid="_x0000_s1027" style="position:absolute;left:0;text-align:left;margin-left:-1.4pt;margin-top:-62.25pt;width:65.9pt;height:8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" fillcolor="#d63124" strokecolor="#d63124" strokeweight="1pt">
              <v:path arrowok="t"/>
              <v:textbox style="layout-flow:vertical;mso-layout-flow-alt:bottom-to-top">
                <w:txbxContent>
                  <w:p w14:paraId="4EEC5775" w14:textId="0E8F62CC" w:rsidR="00E72945" w:rsidRPr="00E72945" w:rsidRDefault="00E72945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723896">
                      <w:rPr>
                        <w:color w:val="FFFFFF" w:themeColor="background1"/>
                        <w:sz w:val="56"/>
                        <w:szCs w:val="56"/>
                      </w:rPr>
                      <w:t>8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7C17" w14:textId="2D91B937" w:rsidR="00B12835" w:rsidRDefault="00F72F0B" w:rsidP="00B3129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BF05A3F" wp14:editId="5ABB526A">
              <wp:simplePos x="0" y="0"/>
              <wp:positionH relativeFrom="page">
                <wp:posOffset>-19050</wp:posOffset>
              </wp:positionH>
              <wp:positionV relativeFrom="paragraph">
                <wp:posOffset>-942975</wp:posOffset>
              </wp:positionV>
              <wp:extent cx="836930" cy="11201400"/>
              <wp:effectExtent l="0" t="0" r="2032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201400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D1C93E" w14:textId="0CD6C069" w:rsidR="00B6184E" w:rsidRPr="00E72945" w:rsidRDefault="00B6184E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723896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_x0000_s1029" style="position:absolute;left:0;text-align:left;margin-left:-1.5pt;margin-top:-74.25pt;width:65.9pt;height:88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" fillcolor="#d63124" strokecolor="#d63124" strokeweight="1pt">
              <v:path arrowok="t"/>
              <v:textbox style="layout-flow:vertical;mso-layout-flow-alt:bottom-to-top">
                <w:txbxContent>
                  <w:p w14:paraId="77D1C93E" w14:textId="0CD6C069" w:rsidR="00B6184E" w:rsidRPr="00E72945" w:rsidRDefault="00B6184E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723896">
                      <w:rPr>
                        <w:color w:val="FFFFFF" w:themeColor="background1"/>
                        <w:sz w:val="56"/>
                        <w:szCs w:val="56"/>
                      </w:rPr>
                      <w:t>8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72945">
      <w:rPr>
        <w:noProof/>
      </w:rPr>
      <w:drawing>
        <wp:anchor distT="0" distB="0" distL="114300" distR="114300" simplePos="0" relativeHeight="251662848" behindDoc="0" locked="0" layoutInCell="1" allowOverlap="1" wp14:anchorId="0616722A" wp14:editId="192C131F">
          <wp:simplePos x="0" y="0"/>
          <wp:positionH relativeFrom="column">
            <wp:posOffset>333375</wp:posOffset>
          </wp:positionH>
          <wp:positionV relativeFrom="paragraph">
            <wp:posOffset>-190500</wp:posOffset>
          </wp:positionV>
          <wp:extent cx="2400300" cy="715010"/>
          <wp:effectExtent l="0" t="0" r="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85"/>
                  <a:stretch/>
                </pic:blipFill>
                <pic:spPr bwMode="auto">
                  <a:xfrm>
                    <a:off x="0" y="0"/>
                    <a:ext cx="24003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6B0"/>
    <w:multiLevelType w:val="hybridMultilevel"/>
    <w:tmpl w:val="454E1658"/>
    <w:lvl w:ilvl="0" w:tplc="51C6760E">
      <w:start w:val="3"/>
      <w:numFmt w:val="bullet"/>
      <w:lvlText w:val="-"/>
      <w:lvlJc w:val="left"/>
      <w:pPr>
        <w:ind w:left="1146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A613E1"/>
    <w:multiLevelType w:val="hybridMultilevel"/>
    <w:tmpl w:val="AB684514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A20191"/>
    <w:multiLevelType w:val="hybridMultilevel"/>
    <w:tmpl w:val="755239B6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F75FA"/>
    <w:multiLevelType w:val="hybridMultilevel"/>
    <w:tmpl w:val="8FD089B2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2630C7A"/>
    <w:multiLevelType w:val="hybridMultilevel"/>
    <w:tmpl w:val="A53A3228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4052DB1"/>
    <w:multiLevelType w:val="hybridMultilevel"/>
    <w:tmpl w:val="2DF8FFF2"/>
    <w:lvl w:ilvl="0" w:tplc="257C924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F70DA"/>
    <w:multiLevelType w:val="hybridMultilevel"/>
    <w:tmpl w:val="47F86458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4C91A23"/>
    <w:multiLevelType w:val="hybridMultilevel"/>
    <w:tmpl w:val="F3AA6AFE"/>
    <w:lvl w:ilvl="0" w:tplc="51C6760E">
      <w:start w:val="3"/>
      <w:numFmt w:val="bullet"/>
      <w:lvlText w:val="-"/>
      <w:lvlJc w:val="left"/>
      <w:pPr>
        <w:ind w:left="1438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 w15:restartNumberingAfterBreak="0">
    <w:nsid w:val="1647565E"/>
    <w:multiLevelType w:val="hybridMultilevel"/>
    <w:tmpl w:val="945E6984"/>
    <w:lvl w:ilvl="0" w:tplc="EEEEB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1430B"/>
    <w:multiLevelType w:val="hybridMultilevel"/>
    <w:tmpl w:val="977AA6B2"/>
    <w:lvl w:ilvl="0" w:tplc="257C9248">
      <w:start w:val="1"/>
      <w:numFmt w:val="bullet"/>
      <w:lvlText w:val="•"/>
      <w:lvlJc w:val="left"/>
      <w:pPr>
        <w:ind w:left="177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A277139"/>
    <w:multiLevelType w:val="hybridMultilevel"/>
    <w:tmpl w:val="F5682484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5ECB"/>
    <w:multiLevelType w:val="hybridMultilevel"/>
    <w:tmpl w:val="D4DCAF36"/>
    <w:lvl w:ilvl="0" w:tplc="241A55C2">
      <w:start w:val="1"/>
      <w:numFmt w:val="decimal"/>
      <w:pStyle w:val="Titre2"/>
      <w:lvlText w:val="%1)"/>
      <w:lvlJc w:val="left"/>
      <w:pPr>
        <w:ind w:left="1174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22CC2416"/>
    <w:multiLevelType w:val="hybridMultilevel"/>
    <w:tmpl w:val="35649572"/>
    <w:lvl w:ilvl="0" w:tplc="040C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32755C3"/>
    <w:multiLevelType w:val="hybridMultilevel"/>
    <w:tmpl w:val="E174E526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51303B9"/>
    <w:multiLevelType w:val="hybridMultilevel"/>
    <w:tmpl w:val="0036580E"/>
    <w:lvl w:ilvl="0" w:tplc="DFE85092">
      <w:start w:val="1"/>
      <w:numFmt w:val="decimal"/>
      <w:pStyle w:val="Titre1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814364A"/>
    <w:multiLevelType w:val="hybridMultilevel"/>
    <w:tmpl w:val="F4F87BD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776C21"/>
    <w:multiLevelType w:val="hybridMultilevel"/>
    <w:tmpl w:val="184EC48A"/>
    <w:lvl w:ilvl="0" w:tplc="51C6760E">
      <w:start w:val="3"/>
      <w:numFmt w:val="bullet"/>
      <w:lvlText w:val="-"/>
      <w:lvlJc w:val="left"/>
      <w:pPr>
        <w:ind w:left="1174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59024B9"/>
    <w:multiLevelType w:val="hybridMultilevel"/>
    <w:tmpl w:val="116CE1D8"/>
    <w:lvl w:ilvl="0" w:tplc="F51247A0">
      <w:start w:val="1"/>
      <w:numFmt w:val="bullet"/>
      <w:lvlText w:val=""/>
      <w:lvlJc w:val="left"/>
      <w:pPr>
        <w:ind w:left="1174" w:hanging="360"/>
      </w:pPr>
      <w:rPr>
        <w:rFonts w:ascii="Wingdings 2" w:hAnsi="Wingdings 2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9C03FF7"/>
    <w:multiLevelType w:val="hybridMultilevel"/>
    <w:tmpl w:val="44EA5AF2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0FA8"/>
    <w:multiLevelType w:val="hybridMultilevel"/>
    <w:tmpl w:val="CA86309C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2248AB"/>
    <w:multiLevelType w:val="hybridMultilevel"/>
    <w:tmpl w:val="5BAE8038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E6C5C5D"/>
    <w:multiLevelType w:val="hybridMultilevel"/>
    <w:tmpl w:val="674C604C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B02E7"/>
    <w:multiLevelType w:val="hybridMultilevel"/>
    <w:tmpl w:val="03948D9C"/>
    <w:lvl w:ilvl="0" w:tplc="CE86A294">
      <w:start w:val="23"/>
      <w:numFmt w:val="bullet"/>
      <w:lvlText w:val=""/>
      <w:lvlJc w:val="left"/>
      <w:pPr>
        <w:ind w:left="833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0F74DF0"/>
    <w:multiLevelType w:val="hybridMultilevel"/>
    <w:tmpl w:val="8ED2A3AA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540458A9"/>
    <w:multiLevelType w:val="hybridMultilevel"/>
    <w:tmpl w:val="16A63F60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5CA7421"/>
    <w:multiLevelType w:val="hybridMultilevel"/>
    <w:tmpl w:val="E99CCBFC"/>
    <w:lvl w:ilvl="0" w:tplc="1138D33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15463"/>
    <w:multiLevelType w:val="hybridMultilevel"/>
    <w:tmpl w:val="231C5732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92117ED"/>
    <w:multiLevelType w:val="multilevel"/>
    <w:tmpl w:val="499432D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BC262EC"/>
    <w:multiLevelType w:val="hybridMultilevel"/>
    <w:tmpl w:val="825C893A"/>
    <w:lvl w:ilvl="0" w:tplc="C980B670">
      <w:start w:val="1"/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9" w15:restartNumberingAfterBreak="0">
    <w:nsid w:val="5DF2459D"/>
    <w:multiLevelType w:val="hybridMultilevel"/>
    <w:tmpl w:val="6BA65CA0"/>
    <w:lvl w:ilvl="0" w:tplc="F3129960">
      <w:start w:val="1"/>
      <w:numFmt w:val="bullet"/>
      <w:lvlText w:val=""/>
      <w:lvlJc w:val="lef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4B08C4"/>
    <w:multiLevelType w:val="hybridMultilevel"/>
    <w:tmpl w:val="D00629C2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5356F83"/>
    <w:multiLevelType w:val="hybridMultilevel"/>
    <w:tmpl w:val="1C926AEE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7974DD"/>
    <w:multiLevelType w:val="hybridMultilevel"/>
    <w:tmpl w:val="03D459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4DFD"/>
    <w:multiLevelType w:val="hybridMultilevel"/>
    <w:tmpl w:val="4C92D210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b w:val="0"/>
        <w:color w:val="00206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CF67211"/>
    <w:multiLevelType w:val="hybridMultilevel"/>
    <w:tmpl w:val="885A872C"/>
    <w:lvl w:ilvl="0" w:tplc="51C6760E">
      <w:start w:val="3"/>
      <w:numFmt w:val="bullet"/>
      <w:lvlText w:val="-"/>
      <w:lvlJc w:val="left"/>
      <w:pPr>
        <w:ind w:left="1174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708B5587"/>
    <w:multiLevelType w:val="hybridMultilevel"/>
    <w:tmpl w:val="DD54725C"/>
    <w:lvl w:ilvl="0" w:tplc="D1B49E54">
      <w:start w:val="28"/>
      <w:numFmt w:val="bullet"/>
      <w:lvlText w:val="-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7180081C"/>
    <w:multiLevelType w:val="multilevel"/>
    <w:tmpl w:val="8034AAE8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7242DE"/>
    <w:multiLevelType w:val="hybridMultilevel"/>
    <w:tmpl w:val="1DFC8BE6"/>
    <w:lvl w:ilvl="0" w:tplc="040C000F">
      <w:start w:val="1"/>
      <w:numFmt w:val="decimal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 w15:restartNumberingAfterBreak="0">
    <w:nsid w:val="73893037"/>
    <w:multiLevelType w:val="hybridMultilevel"/>
    <w:tmpl w:val="76FE4C96"/>
    <w:lvl w:ilvl="0" w:tplc="DAA8FB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1830"/>
    <w:multiLevelType w:val="hybridMultilevel"/>
    <w:tmpl w:val="4BC41746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8D01095"/>
    <w:multiLevelType w:val="hybridMultilevel"/>
    <w:tmpl w:val="332C6754"/>
    <w:lvl w:ilvl="0" w:tplc="CE86A294">
      <w:start w:val="23"/>
      <w:numFmt w:val="bullet"/>
      <w:lvlText w:val=""/>
      <w:lvlJc w:val="left"/>
      <w:pPr>
        <w:ind w:left="1146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B67B7B"/>
    <w:multiLevelType w:val="hybridMultilevel"/>
    <w:tmpl w:val="F6688000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B786CF8"/>
    <w:multiLevelType w:val="hybridMultilevel"/>
    <w:tmpl w:val="8BE08D4C"/>
    <w:lvl w:ilvl="0" w:tplc="CE86A294">
      <w:start w:val="23"/>
      <w:numFmt w:val="bullet"/>
      <w:lvlText w:val=""/>
      <w:lvlJc w:val="left"/>
      <w:pPr>
        <w:ind w:left="1506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7EB53914"/>
    <w:multiLevelType w:val="hybridMultilevel"/>
    <w:tmpl w:val="FDCC13B2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41"/>
  </w:num>
  <w:num w:numId="4">
    <w:abstractNumId w:val="26"/>
  </w:num>
  <w:num w:numId="5">
    <w:abstractNumId w:val="31"/>
  </w:num>
  <w:num w:numId="6">
    <w:abstractNumId w:val="29"/>
  </w:num>
  <w:num w:numId="7">
    <w:abstractNumId w:val="9"/>
  </w:num>
  <w:num w:numId="8">
    <w:abstractNumId w:val="5"/>
  </w:num>
  <w:num w:numId="9">
    <w:abstractNumId w:val="23"/>
  </w:num>
  <w:num w:numId="10">
    <w:abstractNumId w:val="13"/>
  </w:num>
  <w:num w:numId="11">
    <w:abstractNumId w:val="40"/>
  </w:num>
  <w:num w:numId="12">
    <w:abstractNumId w:val="32"/>
  </w:num>
  <w:num w:numId="13">
    <w:abstractNumId w:val="15"/>
  </w:num>
  <w:num w:numId="14">
    <w:abstractNumId w:val="42"/>
  </w:num>
  <w:num w:numId="15">
    <w:abstractNumId w:val="14"/>
  </w:num>
  <w:num w:numId="16">
    <w:abstractNumId w:val="11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1"/>
  </w:num>
  <w:num w:numId="20">
    <w:abstractNumId w:val="28"/>
  </w:num>
  <w:num w:numId="21">
    <w:abstractNumId w:val="4"/>
  </w:num>
  <w:num w:numId="22">
    <w:abstractNumId w:val="39"/>
  </w:num>
  <w:num w:numId="23">
    <w:abstractNumId w:val="3"/>
  </w:num>
  <w:num w:numId="24">
    <w:abstractNumId w:val="33"/>
  </w:num>
  <w:num w:numId="25">
    <w:abstractNumId w:val="0"/>
  </w:num>
  <w:num w:numId="26">
    <w:abstractNumId w:val="34"/>
  </w:num>
  <w:num w:numId="27">
    <w:abstractNumId w:val="16"/>
  </w:num>
  <w:num w:numId="28">
    <w:abstractNumId w:val="10"/>
  </w:num>
  <w:num w:numId="29">
    <w:abstractNumId w:val="18"/>
  </w:num>
  <w:num w:numId="30">
    <w:abstractNumId w:val="7"/>
  </w:num>
  <w:num w:numId="31">
    <w:abstractNumId w:val="2"/>
  </w:num>
  <w:num w:numId="32">
    <w:abstractNumId w:val="25"/>
  </w:num>
  <w:num w:numId="33">
    <w:abstractNumId w:val="27"/>
  </w:num>
  <w:num w:numId="34">
    <w:abstractNumId w:val="21"/>
  </w:num>
  <w:num w:numId="35">
    <w:abstractNumId w:val="36"/>
  </w:num>
  <w:num w:numId="36">
    <w:abstractNumId w:val="24"/>
  </w:num>
  <w:num w:numId="37">
    <w:abstractNumId w:val="12"/>
  </w:num>
  <w:num w:numId="38">
    <w:abstractNumId w:val="6"/>
  </w:num>
  <w:num w:numId="39">
    <w:abstractNumId w:val="30"/>
  </w:num>
  <w:num w:numId="40">
    <w:abstractNumId w:val="17"/>
  </w:num>
  <w:num w:numId="41">
    <w:abstractNumId w:val="35"/>
  </w:num>
  <w:num w:numId="42">
    <w:abstractNumId w:val="37"/>
  </w:num>
  <w:num w:numId="43">
    <w:abstractNumId w:val="43"/>
  </w:num>
  <w:num w:numId="44">
    <w:abstractNumId w:val="38"/>
  </w:num>
  <w:num w:numId="45">
    <w:abstractNumId w:val="8"/>
  </w:num>
  <w:num w:numId="46">
    <w:abstractNumId w:val="10"/>
  </w:num>
  <w:num w:numId="47">
    <w:abstractNumId w:val="2"/>
  </w:num>
  <w:num w:numId="48">
    <w:abstractNumId w:val="18"/>
  </w:num>
  <w:num w:numId="49">
    <w:abstractNumId w:val="7"/>
  </w:num>
  <w:num w:numId="50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9"/>
    <w:rsid w:val="00004680"/>
    <w:rsid w:val="000136E2"/>
    <w:rsid w:val="00025FB4"/>
    <w:rsid w:val="00036AA6"/>
    <w:rsid w:val="00047B07"/>
    <w:rsid w:val="00055BD9"/>
    <w:rsid w:val="0006680C"/>
    <w:rsid w:val="00066B44"/>
    <w:rsid w:val="0007249B"/>
    <w:rsid w:val="00077AEB"/>
    <w:rsid w:val="000814EF"/>
    <w:rsid w:val="00082C6C"/>
    <w:rsid w:val="00083432"/>
    <w:rsid w:val="00084B9A"/>
    <w:rsid w:val="000860BB"/>
    <w:rsid w:val="00092AEE"/>
    <w:rsid w:val="000C1829"/>
    <w:rsid w:val="000C5FF3"/>
    <w:rsid w:val="000C7C3A"/>
    <w:rsid w:val="000D01CC"/>
    <w:rsid w:val="000D106F"/>
    <w:rsid w:val="000D2909"/>
    <w:rsid w:val="000D46AE"/>
    <w:rsid w:val="000D6C07"/>
    <w:rsid w:val="000E2B42"/>
    <w:rsid w:val="000F049D"/>
    <w:rsid w:val="000F3038"/>
    <w:rsid w:val="000F6EEC"/>
    <w:rsid w:val="00101960"/>
    <w:rsid w:val="00101DDB"/>
    <w:rsid w:val="00105B29"/>
    <w:rsid w:val="00110030"/>
    <w:rsid w:val="0012491B"/>
    <w:rsid w:val="00124B2C"/>
    <w:rsid w:val="001303E5"/>
    <w:rsid w:val="00131EDD"/>
    <w:rsid w:val="001460E9"/>
    <w:rsid w:val="00151621"/>
    <w:rsid w:val="00153244"/>
    <w:rsid w:val="0015594D"/>
    <w:rsid w:val="00164134"/>
    <w:rsid w:val="0017272A"/>
    <w:rsid w:val="00172BE3"/>
    <w:rsid w:val="001747A2"/>
    <w:rsid w:val="00175663"/>
    <w:rsid w:val="001775DB"/>
    <w:rsid w:val="0018207D"/>
    <w:rsid w:val="00182241"/>
    <w:rsid w:val="00183DF1"/>
    <w:rsid w:val="001B206D"/>
    <w:rsid w:val="001C19D6"/>
    <w:rsid w:val="001C1B44"/>
    <w:rsid w:val="001C5A3B"/>
    <w:rsid w:val="001D0AF9"/>
    <w:rsid w:val="001D1507"/>
    <w:rsid w:val="001D190B"/>
    <w:rsid w:val="001D1DDD"/>
    <w:rsid w:val="001E0985"/>
    <w:rsid w:val="001E270F"/>
    <w:rsid w:val="001F3567"/>
    <w:rsid w:val="001F436D"/>
    <w:rsid w:val="00201EB4"/>
    <w:rsid w:val="0020247F"/>
    <w:rsid w:val="00205B56"/>
    <w:rsid w:val="00223CF8"/>
    <w:rsid w:val="00225643"/>
    <w:rsid w:val="002277BF"/>
    <w:rsid w:val="00246094"/>
    <w:rsid w:val="00252D7F"/>
    <w:rsid w:val="00261BE9"/>
    <w:rsid w:val="00264087"/>
    <w:rsid w:val="0026663A"/>
    <w:rsid w:val="002705F6"/>
    <w:rsid w:val="002736CA"/>
    <w:rsid w:val="00277E84"/>
    <w:rsid w:val="002812B6"/>
    <w:rsid w:val="00285952"/>
    <w:rsid w:val="0028798C"/>
    <w:rsid w:val="002A2F27"/>
    <w:rsid w:val="002A5727"/>
    <w:rsid w:val="002B2CC6"/>
    <w:rsid w:val="002B4438"/>
    <w:rsid w:val="002B71D4"/>
    <w:rsid w:val="002C177C"/>
    <w:rsid w:val="002C2A0C"/>
    <w:rsid w:val="002C472A"/>
    <w:rsid w:val="002C5F0B"/>
    <w:rsid w:val="002D3319"/>
    <w:rsid w:val="002D795B"/>
    <w:rsid w:val="002E4EE9"/>
    <w:rsid w:val="002F7777"/>
    <w:rsid w:val="0030582D"/>
    <w:rsid w:val="00311C41"/>
    <w:rsid w:val="003263E8"/>
    <w:rsid w:val="003319CD"/>
    <w:rsid w:val="003326F5"/>
    <w:rsid w:val="00332C65"/>
    <w:rsid w:val="00333829"/>
    <w:rsid w:val="0034217B"/>
    <w:rsid w:val="00366827"/>
    <w:rsid w:val="003713CC"/>
    <w:rsid w:val="003774B4"/>
    <w:rsid w:val="00380DF2"/>
    <w:rsid w:val="00382DEB"/>
    <w:rsid w:val="003912E7"/>
    <w:rsid w:val="003A0CA5"/>
    <w:rsid w:val="003A2436"/>
    <w:rsid w:val="003B5756"/>
    <w:rsid w:val="003B663F"/>
    <w:rsid w:val="003C38D1"/>
    <w:rsid w:val="003D1D6C"/>
    <w:rsid w:val="003D3608"/>
    <w:rsid w:val="003E6787"/>
    <w:rsid w:val="004059D5"/>
    <w:rsid w:val="0040755A"/>
    <w:rsid w:val="00413949"/>
    <w:rsid w:val="004177E0"/>
    <w:rsid w:val="00423F04"/>
    <w:rsid w:val="004250EA"/>
    <w:rsid w:val="004274F7"/>
    <w:rsid w:val="0044195D"/>
    <w:rsid w:val="0045425C"/>
    <w:rsid w:val="004567D5"/>
    <w:rsid w:val="00456E40"/>
    <w:rsid w:val="004601CF"/>
    <w:rsid w:val="00466E1B"/>
    <w:rsid w:val="00467FE8"/>
    <w:rsid w:val="004875BF"/>
    <w:rsid w:val="00487A4A"/>
    <w:rsid w:val="004960EB"/>
    <w:rsid w:val="004A0AB8"/>
    <w:rsid w:val="004C332B"/>
    <w:rsid w:val="004C6029"/>
    <w:rsid w:val="004D76F3"/>
    <w:rsid w:val="004E2CF6"/>
    <w:rsid w:val="004E7997"/>
    <w:rsid w:val="004F07ED"/>
    <w:rsid w:val="00500CF5"/>
    <w:rsid w:val="005061AD"/>
    <w:rsid w:val="00506A31"/>
    <w:rsid w:val="00521261"/>
    <w:rsid w:val="00523E58"/>
    <w:rsid w:val="00531FC6"/>
    <w:rsid w:val="00535A25"/>
    <w:rsid w:val="005368F2"/>
    <w:rsid w:val="00537362"/>
    <w:rsid w:val="00544C12"/>
    <w:rsid w:val="005751BF"/>
    <w:rsid w:val="00580E45"/>
    <w:rsid w:val="005830A5"/>
    <w:rsid w:val="005837E8"/>
    <w:rsid w:val="00586178"/>
    <w:rsid w:val="00597229"/>
    <w:rsid w:val="005A1E67"/>
    <w:rsid w:val="005A796A"/>
    <w:rsid w:val="005A7B43"/>
    <w:rsid w:val="005C3A38"/>
    <w:rsid w:val="005C4362"/>
    <w:rsid w:val="005D06AA"/>
    <w:rsid w:val="005D4DFC"/>
    <w:rsid w:val="005E18BE"/>
    <w:rsid w:val="005E6060"/>
    <w:rsid w:val="00610569"/>
    <w:rsid w:val="006219F1"/>
    <w:rsid w:val="00621CCA"/>
    <w:rsid w:val="006278ED"/>
    <w:rsid w:val="006342C2"/>
    <w:rsid w:val="00652F7D"/>
    <w:rsid w:val="00657352"/>
    <w:rsid w:val="00682903"/>
    <w:rsid w:val="00694AC3"/>
    <w:rsid w:val="00694CEC"/>
    <w:rsid w:val="006954E4"/>
    <w:rsid w:val="00695734"/>
    <w:rsid w:val="0069680D"/>
    <w:rsid w:val="006A5072"/>
    <w:rsid w:val="006A6565"/>
    <w:rsid w:val="006B0EB5"/>
    <w:rsid w:val="006B4465"/>
    <w:rsid w:val="006B7958"/>
    <w:rsid w:val="006C16DF"/>
    <w:rsid w:val="006C23DC"/>
    <w:rsid w:val="006C46F9"/>
    <w:rsid w:val="006D03AA"/>
    <w:rsid w:val="006D2D84"/>
    <w:rsid w:val="006D5B16"/>
    <w:rsid w:val="006E1D87"/>
    <w:rsid w:val="006E2246"/>
    <w:rsid w:val="006E4828"/>
    <w:rsid w:val="006E70D5"/>
    <w:rsid w:val="006F6947"/>
    <w:rsid w:val="00704152"/>
    <w:rsid w:val="007155FC"/>
    <w:rsid w:val="00716CD3"/>
    <w:rsid w:val="00721C3D"/>
    <w:rsid w:val="00723896"/>
    <w:rsid w:val="00735A88"/>
    <w:rsid w:val="0075393B"/>
    <w:rsid w:val="00756221"/>
    <w:rsid w:val="007626E6"/>
    <w:rsid w:val="00762A73"/>
    <w:rsid w:val="00775BC7"/>
    <w:rsid w:val="0078117D"/>
    <w:rsid w:val="007811A8"/>
    <w:rsid w:val="0078258B"/>
    <w:rsid w:val="00783273"/>
    <w:rsid w:val="00783598"/>
    <w:rsid w:val="007906BF"/>
    <w:rsid w:val="007961BC"/>
    <w:rsid w:val="007A5465"/>
    <w:rsid w:val="007A75D4"/>
    <w:rsid w:val="007B52AD"/>
    <w:rsid w:val="007B7585"/>
    <w:rsid w:val="007C1177"/>
    <w:rsid w:val="007D63D1"/>
    <w:rsid w:val="007D7912"/>
    <w:rsid w:val="007E1A3C"/>
    <w:rsid w:val="007E4089"/>
    <w:rsid w:val="007E6171"/>
    <w:rsid w:val="007F15F3"/>
    <w:rsid w:val="007F6886"/>
    <w:rsid w:val="007F7AB9"/>
    <w:rsid w:val="008105B5"/>
    <w:rsid w:val="008122E6"/>
    <w:rsid w:val="00812A3F"/>
    <w:rsid w:val="00821701"/>
    <w:rsid w:val="00826740"/>
    <w:rsid w:val="0083579A"/>
    <w:rsid w:val="00836FF9"/>
    <w:rsid w:val="0084703A"/>
    <w:rsid w:val="00860C5C"/>
    <w:rsid w:val="008630CB"/>
    <w:rsid w:val="00893DD3"/>
    <w:rsid w:val="008A0344"/>
    <w:rsid w:val="008A3420"/>
    <w:rsid w:val="008A4349"/>
    <w:rsid w:val="008A55D9"/>
    <w:rsid w:val="008A5F91"/>
    <w:rsid w:val="008B371F"/>
    <w:rsid w:val="008B6156"/>
    <w:rsid w:val="008B6903"/>
    <w:rsid w:val="008B6EBA"/>
    <w:rsid w:val="008C077D"/>
    <w:rsid w:val="008C0867"/>
    <w:rsid w:val="008C1E77"/>
    <w:rsid w:val="008C5878"/>
    <w:rsid w:val="008C7520"/>
    <w:rsid w:val="008D4CEB"/>
    <w:rsid w:val="008D7174"/>
    <w:rsid w:val="008F4589"/>
    <w:rsid w:val="009105B5"/>
    <w:rsid w:val="009111FF"/>
    <w:rsid w:val="00933311"/>
    <w:rsid w:val="00934E5B"/>
    <w:rsid w:val="009371D8"/>
    <w:rsid w:val="0094056F"/>
    <w:rsid w:val="00961997"/>
    <w:rsid w:val="009639EE"/>
    <w:rsid w:val="009708CF"/>
    <w:rsid w:val="00970F0E"/>
    <w:rsid w:val="00975C23"/>
    <w:rsid w:val="009901BA"/>
    <w:rsid w:val="009914C0"/>
    <w:rsid w:val="00994DF0"/>
    <w:rsid w:val="009A18DD"/>
    <w:rsid w:val="009A3D63"/>
    <w:rsid w:val="009A4FCB"/>
    <w:rsid w:val="009B2859"/>
    <w:rsid w:val="009C2CB8"/>
    <w:rsid w:val="009E201C"/>
    <w:rsid w:val="009E4FCA"/>
    <w:rsid w:val="009F02A3"/>
    <w:rsid w:val="009F03E7"/>
    <w:rsid w:val="00A012A8"/>
    <w:rsid w:val="00A05DA5"/>
    <w:rsid w:val="00A149FB"/>
    <w:rsid w:val="00A20F97"/>
    <w:rsid w:val="00A221FA"/>
    <w:rsid w:val="00A247D6"/>
    <w:rsid w:val="00A34E4E"/>
    <w:rsid w:val="00A35B50"/>
    <w:rsid w:val="00A41E52"/>
    <w:rsid w:val="00A501C5"/>
    <w:rsid w:val="00A502D9"/>
    <w:rsid w:val="00A532E5"/>
    <w:rsid w:val="00A54169"/>
    <w:rsid w:val="00A542B6"/>
    <w:rsid w:val="00A575BB"/>
    <w:rsid w:val="00A57737"/>
    <w:rsid w:val="00A62EEF"/>
    <w:rsid w:val="00A641D1"/>
    <w:rsid w:val="00A66834"/>
    <w:rsid w:val="00A71419"/>
    <w:rsid w:val="00A71E44"/>
    <w:rsid w:val="00A76B7F"/>
    <w:rsid w:val="00A824E0"/>
    <w:rsid w:val="00A826EB"/>
    <w:rsid w:val="00A849A3"/>
    <w:rsid w:val="00A9297F"/>
    <w:rsid w:val="00A97273"/>
    <w:rsid w:val="00AA117D"/>
    <w:rsid w:val="00AB15BE"/>
    <w:rsid w:val="00AC63D0"/>
    <w:rsid w:val="00AC78AF"/>
    <w:rsid w:val="00AD3823"/>
    <w:rsid w:val="00AF0FB3"/>
    <w:rsid w:val="00AF2D7A"/>
    <w:rsid w:val="00B07325"/>
    <w:rsid w:val="00B12835"/>
    <w:rsid w:val="00B224BF"/>
    <w:rsid w:val="00B246D7"/>
    <w:rsid w:val="00B25041"/>
    <w:rsid w:val="00B3129A"/>
    <w:rsid w:val="00B412BC"/>
    <w:rsid w:val="00B43874"/>
    <w:rsid w:val="00B6184E"/>
    <w:rsid w:val="00B70858"/>
    <w:rsid w:val="00B73080"/>
    <w:rsid w:val="00B82EA5"/>
    <w:rsid w:val="00B84C81"/>
    <w:rsid w:val="00B93019"/>
    <w:rsid w:val="00B948E6"/>
    <w:rsid w:val="00B97037"/>
    <w:rsid w:val="00B97762"/>
    <w:rsid w:val="00BA0328"/>
    <w:rsid w:val="00BB02F4"/>
    <w:rsid w:val="00BB124B"/>
    <w:rsid w:val="00BB65B7"/>
    <w:rsid w:val="00BC64EF"/>
    <w:rsid w:val="00BE17E8"/>
    <w:rsid w:val="00BE27E4"/>
    <w:rsid w:val="00BF4D7E"/>
    <w:rsid w:val="00C06BA2"/>
    <w:rsid w:val="00C07C74"/>
    <w:rsid w:val="00C123C9"/>
    <w:rsid w:val="00C140B8"/>
    <w:rsid w:val="00C15E95"/>
    <w:rsid w:val="00C17746"/>
    <w:rsid w:val="00C27539"/>
    <w:rsid w:val="00C33811"/>
    <w:rsid w:val="00C41EA9"/>
    <w:rsid w:val="00C47CF4"/>
    <w:rsid w:val="00C57A9B"/>
    <w:rsid w:val="00C60F1E"/>
    <w:rsid w:val="00C64055"/>
    <w:rsid w:val="00C66EF0"/>
    <w:rsid w:val="00C6779B"/>
    <w:rsid w:val="00C837FB"/>
    <w:rsid w:val="00C94819"/>
    <w:rsid w:val="00C950F8"/>
    <w:rsid w:val="00C97F1F"/>
    <w:rsid w:val="00CA38F2"/>
    <w:rsid w:val="00CB214F"/>
    <w:rsid w:val="00CB2B3C"/>
    <w:rsid w:val="00CB38EC"/>
    <w:rsid w:val="00CB64D2"/>
    <w:rsid w:val="00CC1BBB"/>
    <w:rsid w:val="00CD2696"/>
    <w:rsid w:val="00CD3571"/>
    <w:rsid w:val="00CD3617"/>
    <w:rsid w:val="00CD4441"/>
    <w:rsid w:val="00CD52BB"/>
    <w:rsid w:val="00CE1961"/>
    <w:rsid w:val="00CE19C2"/>
    <w:rsid w:val="00CE4240"/>
    <w:rsid w:val="00CE5078"/>
    <w:rsid w:val="00CE7CFF"/>
    <w:rsid w:val="00CF06A4"/>
    <w:rsid w:val="00CF06B2"/>
    <w:rsid w:val="00CF5A61"/>
    <w:rsid w:val="00D040FB"/>
    <w:rsid w:val="00D07016"/>
    <w:rsid w:val="00D130B4"/>
    <w:rsid w:val="00D21060"/>
    <w:rsid w:val="00D269AC"/>
    <w:rsid w:val="00D33FA3"/>
    <w:rsid w:val="00D344BE"/>
    <w:rsid w:val="00D40215"/>
    <w:rsid w:val="00D422BE"/>
    <w:rsid w:val="00D43BA2"/>
    <w:rsid w:val="00D45C1E"/>
    <w:rsid w:val="00D466BF"/>
    <w:rsid w:val="00D4719D"/>
    <w:rsid w:val="00D51F6A"/>
    <w:rsid w:val="00D566CD"/>
    <w:rsid w:val="00D567E6"/>
    <w:rsid w:val="00D57BF9"/>
    <w:rsid w:val="00D631C0"/>
    <w:rsid w:val="00D667BB"/>
    <w:rsid w:val="00D730FA"/>
    <w:rsid w:val="00D75020"/>
    <w:rsid w:val="00D76376"/>
    <w:rsid w:val="00D81CF2"/>
    <w:rsid w:val="00D91406"/>
    <w:rsid w:val="00D94E4F"/>
    <w:rsid w:val="00DA16D4"/>
    <w:rsid w:val="00DA4C13"/>
    <w:rsid w:val="00DA5698"/>
    <w:rsid w:val="00DB090B"/>
    <w:rsid w:val="00DB0C49"/>
    <w:rsid w:val="00DB3EF3"/>
    <w:rsid w:val="00DB49D8"/>
    <w:rsid w:val="00DB6971"/>
    <w:rsid w:val="00DB6E2F"/>
    <w:rsid w:val="00DB6FA8"/>
    <w:rsid w:val="00DC3E88"/>
    <w:rsid w:val="00DC3E9C"/>
    <w:rsid w:val="00DC560B"/>
    <w:rsid w:val="00DD0E15"/>
    <w:rsid w:val="00DD16CF"/>
    <w:rsid w:val="00DE309C"/>
    <w:rsid w:val="00DF1383"/>
    <w:rsid w:val="00DF625F"/>
    <w:rsid w:val="00E00F95"/>
    <w:rsid w:val="00E06958"/>
    <w:rsid w:val="00E07544"/>
    <w:rsid w:val="00E11E9C"/>
    <w:rsid w:val="00E14C76"/>
    <w:rsid w:val="00E1592E"/>
    <w:rsid w:val="00E2005F"/>
    <w:rsid w:val="00E24586"/>
    <w:rsid w:val="00E27BB0"/>
    <w:rsid w:val="00E30735"/>
    <w:rsid w:val="00E4093F"/>
    <w:rsid w:val="00E4430C"/>
    <w:rsid w:val="00E72945"/>
    <w:rsid w:val="00E83533"/>
    <w:rsid w:val="00E91C03"/>
    <w:rsid w:val="00EB3305"/>
    <w:rsid w:val="00EB36ED"/>
    <w:rsid w:val="00EB4833"/>
    <w:rsid w:val="00EC6FF5"/>
    <w:rsid w:val="00ED2D0E"/>
    <w:rsid w:val="00ED5747"/>
    <w:rsid w:val="00ED7CE4"/>
    <w:rsid w:val="00F02037"/>
    <w:rsid w:val="00F02050"/>
    <w:rsid w:val="00F25778"/>
    <w:rsid w:val="00F3156B"/>
    <w:rsid w:val="00F32564"/>
    <w:rsid w:val="00F42E86"/>
    <w:rsid w:val="00F46D08"/>
    <w:rsid w:val="00F54CCB"/>
    <w:rsid w:val="00F56EF6"/>
    <w:rsid w:val="00F62D02"/>
    <w:rsid w:val="00F72F0B"/>
    <w:rsid w:val="00F74F56"/>
    <w:rsid w:val="00F8003D"/>
    <w:rsid w:val="00F81D15"/>
    <w:rsid w:val="00F83C65"/>
    <w:rsid w:val="00F91B2C"/>
    <w:rsid w:val="00FA7330"/>
    <w:rsid w:val="00FB524B"/>
    <w:rsid w:val="00FB75DB"/>
    <w:rsid w:val="00FC1CEE"/>
    <w:rsid w:val="00FC3816"/>
    <w:rsid w:val="00FC3B62"/>
    <w:rsid w:val="00FC7F7D"/>
    <w:rsid w:val="00FD0831"/>
    <w:rsid w:val="00FD5D4F"/>
    <w:rsid w:val="00FE4640"/>
    <w:rsid w:val="00FF334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627A95"/>
  <w15:docId w15:val="{5012BFC5-CB19-4898-A5FC-7FDD72B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9A"/>
    <w:pPr>
      <w:ind w:left="454"/>
      <w:jc w:val="both"/>
    </w:pPr>
    <w:rPr>
      <w:rFonts w:cstheme="minorHAns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3C38D1"/>
    <w:pPr>
      <w:keepNext/>
      <w:keepLines/>
      <w:numPr>
        <w:numId w:val="15"/>
      </w:numPr>
      <w:spacing w:before="360"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2D7F"/>
    <w:pPr>
      <w:keepNext/>
      <w:keepLines/>
      <w:numPr>
        <w:numId w:val="16"/>
      </w:numPr>
      <w:spacing w:before="240" w:after="240"/>
      <w:ind w:left="1173" w:hanging="357"/>
      <w:outlineLvl w:val="1"/>
    </w:pPr>
    <w:rPr>
      <w:rFonts w:eastAsiaTheme="majorEastAsia"/>
      <w:color w:val="5B9BD5" w:themeColor="accent5"/>
      <w:sz w:val="32"/>
      <w:szCs w:val="36"/>
    </w:rPr>
  </w:style>
  <w:style w:type="paragraph" w:styleId="Titre3">
    <w:name w:val="heading 3"/>
    <w:basedOn w:val="Normal"/>
    <w:link w:val="Titre3Car"/>
    <w:uiPriority w:val="9"/>
    <w:qFormat/>
    <w:rsid w:val="00D631C0"/>
    <w:pPr>
      <w:spacing w:before="100" w:beforeAutospacing="1" w:after="100" w:afterAutospacing="1" w:line="240" w:lineRule="auto"/>
      <w:jc w:val="right"/>
      <w:outlineLvl w:val="2"/>
    </w:pPr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819"/>
  </w:style>
  <w:style w:type="paragraph" w:styleId="Pieddepage">
    <w:name w:val="footer"/>
    <w:basedOn w:val="Normal"/>
    <w:link w:val="Pieddepag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819"/>
  </w:style>
  <w:style w:type="paragraph" w:styleId="Paragraphedeliste">
    <w:name w:val="List Paragraph"/>
    <w:basedOn w:val="Normal"/>
    <w:uiPriority w:val="34"/>
    <w:qFormat/>
    <w:rsid w:val="00DF1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D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1B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F4589"/>
    <w:rPr>
      <w:b/>
      <w:bCs/>
    </w:rPr>
  </w:style>
  <w:style w:type="character" w:customStyle="1" w:styleId="mise-en-avant-refcom">
    <w:name w:val="mise-en-avant-refcom"/>
    <w:basedOn w:val="Policepardfaut"/>
    <w:rsid w:val="008F4589"/>
  </w:style>
  <w:style w:type="paragraph" w:customStyle="1" w:styleId="Default">
    <w:name w:val="Default"/>
    <w:rsid w:val="00F25778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31C0"/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customStyle="1" w:styleId="rtejustify">
    <w:name w:val="rtejustify"/>
    <w:basedOn w:val="Normal"/>
    <w:rsid w:val="0010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menu">
    <w:name w:val="titremenu"/>
    <w:basedOn w:val="Policepardfaut"/>
    <w:rsid w:val="00610569"/>
  </w:style>
  <w:style w:type="character" w:customStyle="1" w:styleId="Titre2Car">
    <w:name w:val="Titre 2 Car"/>
    <w:basedOn w:val="Policepardfaut"/>
    <w:link w:val="Titre2"/>
    <w:uiPriority w:val="9"/>
    <w:rsid w:val="00252D7F"/>
    <w:rPr>
      <w:rFonts w:eastAsiaTheme="majorEastAsia" w:cstheme="minorHAnsi"/>
      <w:color w:val="5B9BD5" w:themeColor="accent5"/>
      <w:sz w:val="32"/>
      <w:szCs w:val="36"/>
    </w:rPr>
  </w:style>
  <w:style w:type="table" w:styleId="Grilledutableau">
    <w:name w:val="Table Grid"/>
    <w:basedOn w:val="TableauNormal"/>
    <w:uiPriority w:val="39"/>
    <w:rsid w:val="00E0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BB0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31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A7330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85952"/>
    <w:rPr>
      <w:color w:val="605E5C"/>
      <w:shd w:val="clear" w:color="auto" w:fill="E1DFDD"/>
    </w:rPr>
  </w:style>
  <w:style w:type="paragraph" w:customStyle="1" w:styleId="rteright">
    <w:name w:val="rteright"/>
    <w:basedOn w:val="Normal"/>
    <w:rsid w:val="002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38D1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A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after="60"/>
      <w:ind w:left="851"/>
    </w:pPr>
  </w:style>
  <w:style w:type="paragraph" w:styleId="Lgende">
    <w:name w:val="caption"/>
    <w:basedOn w:val="Normal"/>
    <w:next w:val="Normal"/>
    <w:uiPriority w:val="35"/>
    <w:unhideWhenUsed/>
    <w:qFormat/>
    <w:rsid w:val="00C06B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30582D"/>
    <w:pPr>
      <w:tabs>
        <w:tab w:val="left" w:pos="660"/>
        <w:tab w:val="right" w:leader="dot" w:pos="10456"/>
      </w:tabs>
      <w:spacing w:after="60"/>
      <w:ind w:left="851"/>
    </w:pPr>
  </w:style>
  <w:style w:type="paragraph" w:styleId="TM1">
    <w:name w:val="toc 1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before="120" w:after="120"/>
      <w:ind w:left="567"/>
    </w:pPr>
    <w:rPr>
      <w:b/>
      <w:noProof/>
      <w:color w:val="002060"/>
      <w:sz w:val="28"/>
      <w:szCs w:val="28"/>
    </w:rPr>
  </w:style>
  <w:style w:type="paragraph" w:customStyle="1" w:styleId="Modle-Titre1">
    <w:name w:val="Modèle - Titre 1"/>
    <w:basedOn w:val="Normal"/>
    <w:next w:val="Normal"/>
    <w:qFormat/>
    <w:rsid w:val="001B206D"/>
    <w:pPr>
      <w:widowControl w:val="0"/>
      <w:suppressAutoHyphens/>
      <w:spacing w:after="0" w:line="240" w:lineRule="auto"/>
      <w:ind w:left="0"/>
      <w:jc w:val="center"/>
    </w:pPr>
    <w:rPr>
      <w:rFonts w:ascii="Calibri" w:eastAsia="SimSun" w:hAnsi="Calibri" w:cs="Lucida Sans"/>
      <w:b/>
      <w:bCs/>
      <w:caps/>
      <w:kern w:val="36"/>
      <w:sz w:val="36"/>
      <w:lang w:eastAsia="hi-IN" w:bidi="hi-IN"/>
    </w:rPr>
  </w:style>
  <w:style w:type="paragraph" w:customStyle="1" w:styleId="Modle-Introduction">
    <w:name w:val="Modèle - Introduction"/>
    <w:qFormat/>
    <w:rsid w:val="001B206D"/>
    <w:pPr>
      <w:spacing w:before="360" w:after="0" w:line="240" w:lineRule="auto"/>
    </w:pPr>
    <w:rPr>
      <w:rFonts w:ascii="Calibri" w:eastAsiaTheme="minorEastAsia" w:hAnsi="Calibri" w:cstheme="majorHAnsi"/>
      <w:i/>
      <w:szCs w:val="24"/>
      <w:lang w:eastAsia="fr-FR"/>
    </w:rPr>
  </w:style>
  <w:style w:type="paragraph" w:customStyle="1" w:styleId="VuConsidrant">
    <w:name w:val="Vu.Considérant"/>
    <w:basedOn w:val="Normal"/>
    <w:rsid w:val="001B206D"/>
    <w:pPr>
      <w:autoSpaceDE w:val="0"/>
      <w:autoSpaceDN w:val="0"/>
      <w:spacing w:after="140" w:line="240" w:lineRule="auto"/>
      <w:ind w:left="0"/>
    </w:pPr>
    <w:rPr>
      <w:rFonts w:ascii="Arial" w:eastAsia="Times New Roman" w:hAnsi="Arial" w:cs="Arial"/>
      <w:color w:val="auto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1B206D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color w:val="auto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1B206D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1B206D"/>
    <w:pPr>
      <w:autoSpaceDE w:val="0"/>
      <w:autoSpaceDN w:val="0"/>
      <w:spacing w:after="0" w:line="240" w:lineRule="auto"/>
      <w:ind w:left="567"/>
    </w:pPr>
    <w:rPr>
      <w:rFonts w:ascii="Arial" w:eastAsia="Times New Roman" w:hAnsi="Arial" w:cs="Arial"/>
      <w:b/>
      <w:bCs/>
      <w:color w:val="auto"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1B206D"/>
    <w:pPr>
      <w:ind w:left="284" w:hanging="284"/>
    </w:pPr>
  </w:style>
  <w:style w:type="paragraph" w:styleId="Retraitcorpsdetexte">
    <w:name w:val="Body Text Indent"/>
    <w:basedOn w:val="Normal"/>
    <w:link w:val="RetraitcorpsdetexteCar"/>
    <w:rsid w:val="001B206D"/>
    <w:pPr>
      <w:spacing w:after="0" w:line="240" w:lineRule="auto"/>
      <w:ind w:left="0" w:firstLine="2127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B206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0A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A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AB8"/>
    <w:rPr>
      <w:rFonts w:cstheme="minorHAnsi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AB8"/>
    <w:rPr>
      <w:rFonts w:cstheme="minorHAnsi"/>
      <w:b/>
      <w:bCs/>
      <w:color w:val="000000" w:themeColor="text1"/>
      <w:sz w:val="20"/>
      <w:szCs w:val="20"/>
    </w:rPr>
  </w:style>
  <w:style w:type="character" w:customStyle="1" w:styleId="hgkelc">
    <w:name w:val="hgkelc"/>
    <w:basedOn w:val="Policepardfaut"/>
    <w:rsid w:val="008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CBC9-E9DB-43B7-A792-7F2E28BA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Coignac</dc:creator>
  <cp:lastModifiedBy>Elodie COMBLET</cp:lastModifiedBy>
  <cp:revision>2</cp:revision>
  <cp:lastPrinted>2021-04-12T13:45:00Z</cp:lastPrinted>
  <dcterms:created xsi:type="dcterms:W3CDTF">2021-05-03T13:40:00Z</dcterms:created>
  <dcterms:modified xsi:type="dcterms:W3CDTF">2021-05-03T13:40:00Z</dcterms:modified>
</cp:coreProperties>
</file>