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F70F" w14:textId="77777777" w:rsidR="00056BF2" w:rsidRPr="00D932FD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D932FD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EDE1F" wp14:editId="7A4C20D4">
                <wp:simplePos x="0" y="0"/>
                <wp:positionH relativeFrom="column">
                  <wp:posOffset>4547870</wp:posOffset>
                </wp:positionH>
                <wp:positionV relativeFrom="paragraph">
                  <wp:posOffset>-495935</wp:posOffset>
                </wp:positionV>
                <wp:extent cx="1680845" cy="361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47CDE" w14:textId="77777777" w:rsidR="00945352" w:rsidRPr="00D932FD" w:rsidRDefault="00945352" w:rsidP="00D932FD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D932FD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3C0731C2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EDE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1pt;margin-top:-39.05pt;width:132.3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" fillcolor="white [3201]" stroked="f" strokeweight=".5pt">
                <v:textbox>
                  <w:txbxContent>
                    <w:p w14:paraId="5B147CDE" w14:textId="77777777" w:rsidR="00945352" w:rsidRPr="00D932FD" w:rsidRDefault="00945352" w:rsidP="00D932FD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D932FD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3C0731C2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D932FD">
        <w:rPr>
          <w:rFonts w:ascii="Times New Roman" w:hAnsi="Times New Roman" w:cs="Times New Roman"/>
          <w:sz w:val="24"/>
          <w:szCs w:val="25"/>
        </w:rPr>
        <w:t>ARR</w:t>
      </w:r>
      <w:r w:rsidR="00835DAF" w:rsidRPr="00D932FD">
        <w:rPr>
          <w:rFonts w:ascii="Times New Roman" w:hAnsi="Times New Roman" w:cs="Times New Roman"/>
          <w:sz w:val="24"/>
          <w:szCs w:val="25"/>
        </w:rPr>
        <w:t>Ê</w:t>
      </w:r>
      <w:r w:rsidR="00056BF2" w:rsidRPr="00D932FD">
        <w:rPr>
          <w:rFonts w:ascii="Times New Roman" w:hAnsi="Times New Roman" w:cs="Times New Roman"/>
          <w:sz w:val="24"/>
          <w:szCs w:val="25"/>
        </w:rPr>
        <w:t>T</w:t>
      </w:r>
      <w:r w:rsidR="00835DAF" w:rsidRPr="00D932FD">
        <w:rPr>
          <w:rFonts w:ascii="Times New Roman" w:hAnsi="Times New Roman" w:cs="Times New Roman"/>
          <w:sz w:val="24"/>
          <w:szCs w:val="25"/>
        </w:rPr>
        <w:t>É</w:t>
      </w:r>
    </w:p>
    <w:p w14:paraId="5E0FB07D" w14:textId="05820FF1" w:rsidR="00056BF2" w:rsidRPr="00D932FD" w:rsidRDefault="000617D8" w:rsidP="00DC73C8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D932FD">
        <w:rPr>
          <w:rFonts w:ascii="Times New Roman" w:hAnsi="Times New Roman" w:cs="Times New Roman"/>
          <w:sz w:val="24"/>
          <w:szCs w:val="25"/>
        </w:rPr>
        <w:t xml:space="preserve">DE </w:t>
      </w:r>
      <w:r w:rsidR="00DC73C8" w:rsidRPr="00D932FD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D932FD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BF4E70">
        <w:rPr>
          <w:rFonts w:ascii="Times New Roman" w:hAnsi="Times New Roman" w:cs="Times New Roman"/>
          <w:sz w:val="24"/>
          <w:szCs w:val="25"/>
        </w:rPr>
        <w:t>É</w:t>
      </w:r>
      <w:r w:rsidR="00723E24" w:rsidRPr="00D932FD">
        <w:rPr>
          <w:rFonts w:ascii="Times New Roman" w:hAnsi="Times New Roman" w:cs="Times New Roman"/>
          <w:sz w:val="24"/>
          <w:szCs w:val="25"/>
        </w:rPr>
        <w:t>LEVER UN ENFANT DE MOINS DE 3 ANS</w:t>
      </w:r>
      <w:r w:rsidR="00DC73C8" w:rsidRPr="00D932FD">
        <w:rPr>
          <w:rFonts w:ascii="Times New Roman" w:hAnsi="Times New Roman" w:cs="Times New Roman"/>
          <w:sz w:val="24"/>
          <w:szCs w:val="25"/>
        </w:rPr>
        <w:t xml:space="preserve"> </w:t>
      </w:r>
      <w:r w:rsidR="00BF4E70">
        <w:rPr>
          <w:rFonts w:ascii="Times New Roman" w:hAnsi="Times New Roman" w:cs="Times New Roman"/>
          <w:sz w:val="24"/>
          <w:szCs w:val="25"/>
        </w:rPr>
        <w:t>À</w:t>
      </w:r>
      <w:r w:rsidR="00C91F44" w:rsidRPr="00D932FD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BA09F6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BA09F6">
        <w:rPr>
          <w:rFonts w:ascii="Times New Roman" w:hAnsi="Times New Roman" w:cs="Times New Roman"/>
          <w:sz w:val="24"/>
          <w:szCs w:val="25"/>
        </w:rPr>
        <w:t xml:space="preserve"> </w:t>
      </w:r>
      <w:r w:rsidR="00BA7769" w:rsidRPr="00D932FD">
        <w:rPr>
          <w:rFonts w:ascii="Times New Roman" w:hAnsi="Times New Roman" w:cs="Times New Roman"/>
          <w:sz w:val="24"/>
          <w:szCs w:val="25"/>
        </w:rPr>
        <w:t>AVEC</w:t>
      </w:r>
      <w:r w:rsidR="00723E24" w:rsidRPr="00D932FD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1AF29F40" w14:textId="77777777" w:rsidR="006B150E" w:rsidRPr="00D932FD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68D42D0B" w14:textId="77777777" w:rsidR="00056BF2" w:rsidRPr="00D932FD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D932FD">
        <w:rPr>
          <w:rFonts w:ascii="Times New Roman" w:hAnsi="Times New Roman" w:cs="Times New Roman"/>
          <w:sz w:val="24"/>
          <w:szCs w:val="25"/>
        </w:rPr>
        <w:t>DE M</w:t>
      </w:r>
      <w:r w:rsidR="00945352" w:rsidRPr="00D932FD">
        <w:rPr>
          <w:rFonts w:ascii="Times New Roman" w:hAnsi="Times New Roman" w:cs="Times New Roman"/>
          <w:sz w:val="24"/>
          <w:szCs w:val="25"/>
        </w:rPr>
        <w:t xml:space="preserve">./Mme </w:t>
      </w:r>
      <w:r w:rsidRPr="00D932FD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2ED0F42F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21348C36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77F3C4FC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DD901CA" w14:textId="77777777" w:rsidR="00056BF2" w:rsidRPr="00D932FD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D932FD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D932FD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D932FD">
        <w:rPr>
          <w:rFonts w:ascii="Times New Roman" w:hAnsi="Times New Roman" w:cs="Times New Roman"/>
          <w:sz w:val="22"/>
          <w:szCs w:val="22"/>
        </w:rPr>
        <w:t>………..</w:t>
      </w:r>
      <w:r w:rsidRPr="00D932FD">
        <w:rPr>
          <w:rFonts w:ascii="Times New Roman" w:hAnsi="Times New Roman" w:cs="Times New Roman"/>
          <w:sz w:val="22"/>
          <w:szCs w:val="22"/>
        </w:rPr>
        <w:t>……,</w:t>
      </w:r>
    </w:p>
    <w:p w14:paraId="49E3E964" w14:textId="77777777" w:rsidR="00A576A6" w:rsidRDefault="00A576A6" w:rsidP="00A576A6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0870776A" w14:textId="1B8D9165" w:rsidR="00723E24" w:rsidRPr="00D932FD" w:rsidRDefault="00BA09F6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D932FD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5DA1DE18" w14:textId="5A4B78FA" w:rsidR="00723E24" w:rsidRPr="00D932FD" w:rsidRDefault="00BA09F6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D932FD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25D22E97" w14:textId="160077B8" w:rsidR="00723E24" w:rsidRPr="00D932FD" w:rsidRDefault="00BA09F6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D932FD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0B52119A" w14:textId="2ECEA45D" w:rsidR="00723E24" w:rsidRPr="00D932FD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BA09F6" w:rsidRPr="00BA09F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D932FD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667A0401" w14:textId="34D5C9F8" w:rsidR="00BA7769" w:rsidRPr="00D932FD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BA09F6" w:rsidRPr="00BA09F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D932FD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71F88A01" w14:textId="77777777" w:rsidR="005862D9" w:rsidRPr="00D932FD" w:rsidRDefault="005862D9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66D33AED" w14:textId="423B72D6" w:rsidR="00945352" w:rsidRPr="00D932FD" w:rsidRDefault="00BA09F6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D932FD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élever un enfant à raison </w:t>
      </w:r>
      <w:r w:rsidR="00723E24" w:rsidRPr="00BA09F6">
        <w:rPr>
          <w:rFonts w:ascii="Times New Roman" w:eastAsia="Times New Roman" w:hAnsi="Times New Roman" w:cs="Times New Roman"/>
          <w:lang w:eastAsia="fr-FR"/>
        </w:rPr>
        <w:t xml:space="preserve">de </w:t>
      </w:r>
      <w:r w:rsidRPr="00BA09F6">
        <w:rPr>
          <w:rFonts w:ascii="Times New Roman" w:hAnsi="Times New Roman" w:cs="Times New Roman"/>
          <w:highlight w:val="yellow"/>
        </w:rPr>
        <w:t>50% / 60% / 70% / 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D932FD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50888BF6" w14:textId="77777777" w:rsidR="00723E24" w:rsidRPr="00D932FD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D932FD">
        <w:rPr>
          <w:rFonts w:ascii="Times New Roman" w:eastAsia="Times New Roman" w:hAnsi="Times New Roman" w:cs="Times New Roman"/>
          <w:lang w:eastAsia="fr-FR"/>
        </w:rPr>
        <w:t>que la demande présentée en vue d’accomplir un travail à temps partiel de droit pour élever un enfant est accordée de plein droit aux fonctionnaires à l’occasion de chaque naissance jusqu’au 3</w:t>
      </w:r>
      <w:r w:rsidRPr="00D932FD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Pr="00D932FD">
        <w:rPr>
          <w:rFonts w:ascii="Times New Roman" w:eastAsia="Times New Roman" w:hAnsi="Times New Roman" w:cs="Times New Roman"/>
          <w:lang w:eastAsia="fr-FR"/>
        </w:rPr>
        <w:t xml:space="preserve"> anniversaire de l’enfant (né le ……………..),</w:t>
      </w:r>
    </w:p>
    <w:p w14:paraId="216E2B7E" w14:textId="5D8F4193" w:rsidR="00BA7769" w:rsidRPr="00D932FD" w:rsidRDefault="00BA09F6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BA7769" w:rsidRPr="00D932FD">
        <w:rPr>
          <w:rFonts w:ascii="Times New Roman" w:eastAsia="Times New Roman" w:hAnsi="Times New Roman" w:cs="Times New Roman"/>
          <w:lang w:eastAsia="fr-FR"/>
        </w:rPr>
        <w:t>la demande écrite de M/Mme.……….. en date du ……… souhaitant être assujetti à la surcotisation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1A87536C" w14:textId="5EA791BF" w:rsidR="005A5C17" w:rsidRPr="00D932FD" w:rsidRDefault="00BA09F6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5A5C17" w:rsidRPr="00D932FD">
        <w:rPr>
          <w:rFonts w:ascii="Times New Roman" w:eastAsia="Times New Roman" w:hAnsi="Times New Roman" w:cs="Times New Roman"/>
          <w:lang w:eastAsia="fr-FR"/>
        </w:rPr>
        <w:t xml:space="preserve"> l’arrêté n°……… </w:t>
      </w:r>
      <w:r w:rsidR="00DC73C8" w:rsidRPr="00D932FD">
        <w:rPr>
          <w:rFonts w:ascii="Times New Roman" w:eastAsia="Times New Roman" w:hAnsi="Times New Roman" w:cs="Times New Roman"/>
          <w:lang w:eastAsia="fr-FR"/>
        </w:rPr>
        <w:t>attribuant un temps partiel de droit pour élever un enfant de moins de trois ans</w:t>
      </w:r>
      <w:r w:rsidR="005A5C17" w:rsidRPr="00D932FD">
        <w:rPr>
          <w:rFonts w:ascii="Times New Roman" w:eastAsia="Times New Roman" w:hAnsi="Times New Roman" w:cs="Times New Roman"/>
          <w:lang w:eastAsia="fr-FR"/>
        </w:rPr>
        <w:t xml:space="preserve"> du ……………….. au ……………………….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5498171F" w14:textId="77777777" w:rsidR="008D12CB" w:rsidRPr="00D932FD" w:rsidRDefault="008D12C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D932FD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69BBE5A3" w14:textId="77777777" w:rsidR="00723E24" w:rsidRPr="00D932FD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09F6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D932FD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D932FD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D932FD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68659533" w14:textId="77777777" w:rsidR="005A5C17" w:rsidRDefault="005A5C17" w:rsidP="00D932FD">
      <w:pPr>
        <w:pStyle w:val="VuConsidrant"/>
        <w:rPr>
          <w:rFonts w:asciiTheme="minorHAnsi" w:hAnsiTheme="minorHAnsi" w:cstheme="minorHAnsi"/>
          <w:b/>
          <w:sz w:val="24"/>
          <w:szCs w:val="24"/>
        </w:rPr>
      </w:pPr>
    </w:p>
    <w:p w14:paraId="1C19B074" w14:textId="77777777" w:rsidR="005636CB" w:rsidRPr="00D932FD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2FD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20930D56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447362C0" w14:textId="77777777" w:rsidR="00D932FD" w:rsidRDefault="00D932FD" w:rsidP="00EE34A9">
      <w:pPr>
        <w:pStyle w:val="articlen"/>
        <w:spacing w:before="0"/>
        <w:rPr>
          <w:rFonts w:asciiTheme="minorHAnsi" w:hAnsiTheme="minorHAnsi" w:cstheme="minorHAnsi"/>
          <w:sz w:val="22"/>
          <w:szCs w:val="22"/>
          <w:u w:val="single"/>
        </w:rPr>
      </w:pPr>
    </w:p>
    <w:p w14:paraId="19A036AB" w14:textId="77777777" w:rsidR="00D932FD" w:rsidRDefault="00D932FD" w:rsidP="00EE34A9">
      <w:pPr>
        <w:pStyle w:val="articlen"/>
        <w:spacing w:before="0"/>
        <w:rPr>
          <w:rFonts w:asciiTheme="minorHAnsi" w:hAnsiTheme="minorHAnsi" w:cstheme="minorHAnsi"/>
          <w:sz w:val="22"/>
          <w:szCs w:val="22"/>
          <w:u w:val="single"/>
        </w:rPr>
      </w:pPr>
    </w:p>
    <w:p w14:paraId="325E0C92" w14:textId="249C67A4" w:rsidR="00056BF2" w:rsidRDefault="00A576A6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D932FD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BA09F6" w:rsidRPr="00BA09F6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BA09F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D932FD">
        <w:rPr>
          <w:rFonts w:ascii="Times New Roman" w:hAnsi="Times New Roman" w:cs="Times New Roman"/>
          <w:sz w:val="22"/>
          <w:szCs w:val="22"/>
        </w:rPr>
        <w:t>:</w:t>
      </w:r>
      <w:r w:rsidR="00656796" w:rsidRPr="00D932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D932FD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</w:t>
      </w:r>
      <w:r w:rsidR="00DC73C8" w:rsidRPr="00D932FD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D932FD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FB76EC" w:rsidRPr="00D932FD">
        <w:rPr>
          <w:rFonts w:ascii="Times New Roman" w:hAnsi="Times New Roman" w:cs="Times New Roman"/>
          <w:b w:val="0"/>
          <w:sz w:val="22"/>
          <w:szCs w:val="22"/>
        </w:rPr>
        <w:t xml:space="preserve">de droit pour élever un enfant à raison de </w:t>
      </w:r>
      <w:r w:rsidR="00BA09F6" w:rsidRPr="00BA09F6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BA09F6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D932FD">
        <w:rPr>
          <w:rFonts w:ascii="Times New Roman" w:hAnsi="Times New Roman" w:cs="Times New Roman"/>
          <w:b w:val="0"/>
          <w:sz w:val="22"/>
          <w:szCs w:val="22"/>
        </w:rPr>
        <w:t xml:space="preserve">de sa durée hebdomadaire </w:t>
      </w:r>
      <w:r w:rsidR="00FB76EC" w:rsidRPr="00D932FD">
        <w:rPr>
          <w:rFonts w:ascii="Times New Roman" w:hAnsi="Times New Roman" w:cs="Times New Roman"/>
          <w:b w:val="0"/>
          <w:sz w:val="22"/>
          <w:szCs w:val="22"/>
        </w:rPr>
        <w:lastRenderedPageBreak/>
        <w:t>du service, à compter du  ………………… pour une période de  ………………….. renouvelable, pour une même durée, par tacite reconduction dans la limite des trois ans de l’enfant.</w:t>
      </w:r>
      <w:r w:rsidR="00BA7769" w:rsidRPr="00D932FD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surcotisation pour une durée qui court de …………………. à …………………….</w:t>
      </w:r>
    </w:p>
    <w:p w14:paraId="5D151DB2" w14:textId="77777777" w:rsidR="00D932FD" w:rsidRPr="00D932FD" w:rsidRDefault="00D932FD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0E211BA5" w14:textId="1EB65C6C" w:rsidR="007A301D" w:rsidRPr="00D932FD" w:rsidRDefault="00A576A6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D932FD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BA09F6" w:rsidRPr="00BA09F6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BA09F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D932FD">
        <w:rPr>
          <w:rFonts w:ascii="Times New Roman" w:hAnsi="Times New Roman" w:cs="Times New Roman"/>
          <w:sz w:val="22"/>
          <w:szCs w:val="22"/>
        </w:rPr>
        <w:t>:</w:t>
      </w:r>
      <w:r w:rsidR="005636CB" w:rsidRPr="00D932FD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D932FD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BA09F6" w:rsidRPr="00BA09F6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5B3C02" w:rsidRPr="00BA09F6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5B3C02" w:rsidRPr="00BA09F6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5B3C02" w:rsidRPr="00BA09F6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5B3C02" w:rsidRPr="00BA09F6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D932FD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D932FD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D932FD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</w:t>
      </w:r>
      <w:r w:rsidR="00BA7769" w:rsidRPr="005B3C0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5B3C02" w:rsidRPr="005B3C02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BA09F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BA7769" w:rsidRPr="005B3C02">
        <w:rPr>
          <w:rFonts w:ascii="Times New Roman" w:hAnsi="Times New Roman" w:cs="Times New Roman"/>
          <w:b w:val="0"/>
          <w:sz w:val="22"/>
          <w:szCs w:val="22"/>
          <w:highlight w:val="yellow"/>
        </w:rPr>
        <w:t>%</w:t>
      </w:r>
      <w:r w:rsidR="005B3C02" w:rsidRPr="005B3C0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annuellement par décret)</w:t>
      </w:r>
      <w:r w:rsidR="00BA7769" w:rsidRPr="00D932FD">
        <w:rPr>
          <w:rFonts w:ascii="Times New Roman" w:hAnsi="Times New Roman" w:cs="Times New Roman"/>
          <w:b w:val="0"/>
          <w:sz w:val="22"/>
          <w:szCs w:val="22"/>
        </w:rPr>
        <w:t xml:space="preserve"> du traitement brut indiciaire (y compris la NBI) correspondant à celui d’un agent de même grade, échelon et indice travaillant à temps plein. La contribution patronale CNRACL reste inchangée.</w:t>
      </w:r>
    </w:p>
    <w:p w14:paraId="272E4496" w14:textId="77777777" w:rsidR="003316B3" w:rsidRPr="00D932FD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509F873" w14:textId="1E2BE68A" w:rsidR="001046B8" w:rsidRPr="00D932FD" w:rsidRDefault="00A576A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D932FD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BA09F6" w:rsidRPr="00BA09F6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BA09F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D932FD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D932FD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5A8D11F7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D932FD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D932FD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D932FD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70F727CA" w14:textId="77777777" w:rsidR="00D932FD" w:rsidRPr="00D932FD" w:rsidRDefault="00D932FD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54BE6246" w14:textId="0936F457" w:rsidR="001046B8" w:rsidRPr="00D932FD" w:rsidRDefault="00A576A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D932FD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BA09F6" w:rsidRPr="00BA09F6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BA09F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D932FD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D932FD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6A0779">
        <w:rPr>
          <w:rFonts w:ascii="Times New Roman" w:hAnsi="Times New Roman" w:cs="Times New Roman"/>
        </w:rPr>
        <w:t xml:space="preserve"> </w:t>
      </w:r>
      <w:r w:rsidR="006A0779">
        <w:rPr>
          <w:rFonts w:ascii="Times New Roman" w:hAnsi="Times New Roman" w:cs="Times New Roman"/>
          <w:b w:val="0"/>
        </w:rPr>
        <w:t xml:space="preserve">……………… </w:t>
      </w:r>
      <w:r w:rsidR="001046B8" w:rsidRPr="00D932FD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D932FD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B81F2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D932FD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D932FD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26CCF4DE" w14:textId="77777777" w:rsidR="001046B8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fr-FR"/>
        </w:rPr>
      </w:pPr>
    </w:p>
    <w:p w14:paraId="1FDAAF88" w14:textId="77777777" w:rsidR="00D932FD" w:rsidRPr="00D932FD" w:rsidRDefault="00D932FD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12"/>
          <w:lang w:eastAsia="fr-FR"/>
        </w:rPr>
      </w:pPr>
    </w:p>
    <w:p w14:paraId="238CC7CE" w14:textId="6F277A4D" w:rsidR="00D932FD" w:rsidRDefault="00A576A6" w:rsidP="00D932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D932F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BA09F6" w:rsidRPr="00BA09F6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BA09F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D932FD" w:rsidRPr="0082064E">
        <w:rPr>
          <w:rFonts w:ascii="Times New Roman" w:hAnsi="Times New Roman" w:cs="Times New Roman"/>
        </w:rPr>
        <w:t xml:space="preserve">: </w:t>
      </w:r>
      <w:r w:rsidR="00D932FD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6AD9E3AE" w14:textId="77777777" w:rsidR="00D932FD" w:rsidRPr="000735C7" w:rsidRDefault="00D932FD" w:rsidP="00D932F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</w:rPr>
      </w:pPr>
    </w:p>
    <w:p w14:paraId="44006CBE" w14:textId="11B360F9" w:rsidR="00D932FD" w:rsidRPr="000735C7" w:rsidRDefault="00A576A6" w:rsidP="00D932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D932F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BA09F6" w:rsidRPr="00BA09F6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BA09F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D932FD" w:rsidRPr="0082064E">
        <w:rPr>
          <w:rFonts w:ascii="Times New Roman" w:hAnsi="Times New Roman" w:cs="Times New Roman"/>
        </w:rPr>
        <w:t xml:space="preserve">: </w:t>
      </w:r>
      <w:r w:rsidR="00D932FD"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</w:t>
      </w:r>
      <w:r w:rsidR="00D932FD" w:rsidRPr="000735C7">
        <w:rPr>
          <w:rFonts w:ascii="Times New Roman" w:hAnsi="Times New Roman" w:cs="Times New Roman"/>
        </w:rPr>
        <w:t>.</w:t>
      </w:r>
    </w:p>
    <w:p w14:paraId="5F588977" w14:textId="77777777" w:rsidR="00D932FD" w:rsidRDefault="00D932FD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629E8F44" w14:textId="77777777" w:rsidR="00D932FD" w:rsidRDefault="00D932FD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77EB1943" w14:textId="77777777" w:rsidR="00D932FD" w:rsidRDefault="00D932FD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1351F52" w14:textId="77777777" w:rsidR="00056BF2" w:rsidRPr="00D932FD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D932FD">
        <w:rPr>
          <w:rFonts w:ascii="Times New Roman" w:hAnsi="Times New Roman" w:cs="Times New Roman"/>
          <w:sz w:val="22"/>
          <w:szCs w:val="22"/>
        </w:rPr>
        <w:t>………</w:t>
      </w:r>
      <w:r w:rsidRPr="00D932FD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D932FD">
        <w:rPr>
          <w:rFonts w:ascii="Times New Roman" w:hAnsi="Times New Roman" w:cs="Times New Roman"/>
          <w:sz w:val="22"/>
          <w:szCs w:val="22"/>
        </w:rPr>
        <w:t>…</w:t>
      </w:r>
      <w:r w:rsidR="00EE34A9" w:rsidRPr="00D932FD">
        <w:rPr>
          <w:rFonts w:ascii="Times New Roman" w:hAnsi="Times New Roman" w:cs="Times New Roman"/>
          <w:sz w:val="22"/>
          <w:szCs w:val="22"/>
        </w:rPr>
        <w:t>……</w:t>
      </w:r>
      <w:r w:rsidRPr="00D932FD">
        <w:rPr>
          <w:rFonts w:ascii="Times New Roman" w:hAnsi="Times New Roman" w:cs="Times New Roman"/>
          <w:sz w:val="22"/>
          <w:szCs w:val="22"/>
        </w:rPr>
        <w:t>….,</w:t>
      </w:r>
    </w:p>
    <w:p w14:paraId="3DFF498E" w14:textId="77777777" w:rsidR="00056BF2" w:rsidRPr="00D932FD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D932F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D932FD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D932FD">
        <w:rPr>
          <w:rFonts w:ascii="Times New Roman" w:hAnsi="Times New Roman" w:cs="Times New Roman"/>
          <w:sz w:val="22"/>
          <w:szCs w:val="22"/>
        </w:rPr>
        <w:t>,</w:t>
      </w:r>
    </w:p>
    <w:p w14:paraId="05B5B258" w14:textId="77777777" w:rsidR="00056BF2" w:rsidRPr="00D932FD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268780B5" w14:textId="77777777" w:rsidR="005636CB" w:rsidRPr="00D932FD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7617612" w14:textId="77777777" w:rsidR="00A5286B" w:rsidRPr="00D932FD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0FB73F8" w14:textId="77777777" w:rsidR="00056BF2" w:rsidRPr="00D932FD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932F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D932FD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D932F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D932FD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99CCC5B" w14:textId="77777777" w:rsidR="00056BF2" w:rsidRPr="00D932FD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F58A20A" w14:textId="77777777" w:rsidR="00243559" w:rsidRPr="00D932FD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932F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164D3174" w14:textId="77777777" w:rsidR="00632958" w:rsidRPr="00D932FD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D932FD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D09D" w14:textId="77777777" w:rsidR="00EC1D19" w:rsidRDefault="00EC1D19" w:rsidP="00056BF2">
      <w:pPr>
        <w:spacing w:after="0" w:line="240" w:lineRule="auto"/>
      </w:pPr>
      <w:r>
        <w:separator/>
      </w:r>
    </w:p>
  </w:endnote>
  <w:endnote w:type="continuationSeparator" w:id="0">
    <w:p w14:paraId="2A8B00D4" w14:textId="77777777" w:rsidR="00EC1D19" w:rsidRDefault="00EC1D1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EF80" w14:textId="0E9CD071" w:rsidR="00EE34A9" w:rsidRDefault="00A576A6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4F7D" w14:textId="77777777" w:rsidR="00EC1D19" w:rsidRDefault="00EC1D19" w:rsidP="00056BF2">
      <w:pPr>
        <w:spacing w:after="0" w:line="240" w:lineRule="auto"/>
      </w:pPr>
      <w:r>
        <w:separator/>
      </w:r>
    </w:p>
  </w:footnote>
  <w:footnote w:type="continuationSeparator" w:id="0">
    <w:p w14:paraId="4719496C" w14:textId="77777777" w:rsidR="00EC1D19" w:rsidRDefault="00EC1D1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0833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74472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766A1"/>
    <w:rsid w:val="000A5F91"/>
    <w:rsid w:val="000C34C8"/>
    <w:rsid w:val="000E7A2D"/>
    <w:rsid w:val="000F175D"/>
    <w:rsid w:val="001046B8"/>
    <w:rsid w:val="00111DE4"/>
    <w:rsid w:val="00183AF8"/>
    <w:rsid w:val="00183D18"/>
    <w:rsid w:val="001A1D63"/>
    <w:rsid w:val="001F5C88"/>
    <w:rsid w:val="00223681"/>
    <w:rsid w:val="00243559"/>
    <w:rsid w:val="00263BBA"/>
    <w:rsid w:val="002834BD"/>
    <w:rsid w:val="002A0A80"/>
    <w:rsid w:val="002E038D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862D9"/>
    <w:rsid w:val="005A5C17"/>
    <w:rsid w:val="005A7D2B"/>
    <w:rsid w:val="005B2808"/>
    <w:rsid w:val="005B3C02"/>
    <w:rsid w:val="005E17FC"/>
    <w:rsid w:val="005F1BB8"/>
    <w:rsid w:val="00632958"/>
    <w:rsid w:val="0063697E"/>
    <w:rsid w:val="0065323C"/>
    <w:rsid w:val="00656796"/>
    <w:rsid w:val="00671730"/>
    <w:rsid w:val="006A0779"/>
    <w:rsid w:val="006B150E"/>
    <w:rsid w:val="006D4202"/>
    <w:rsid w:val="007046AB"/>
    <w:rsid w:val="00707459"/>
    <w:rsid w:val="00713F8C"/>
    <w:rsid w:val="00723E24"/>
    <w:rsid w:val="007276F1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12CB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1E2F"/>
    <w:rsid w:val="00A2405B"/>
    <w:rsid w:val="00A341A7"/>
    <w:rsid w:val="00A470B3"/>
    <w:rsid w:val="00A5286B"/>
    <w:rsid w:val="00A576A6"/>
    <w:rsid w:val="00AC1CC0"/>
    <w:rsid w:val="00AC6106"/>
    <w:rsid w:val="00AF609C"/>
    <w:rsid w:val="00B12EED"/>
    <w:rsid w:val="00B34ED7"/>
    <w:rsid w:val="00B55E52"/>
    <w:rsid w:val="00B81F28"/>
    <w:rsid w:val="00B96EF9"/>
    <w:rsid w:val="00BA09F6"/>
    <w:rsid w:val="00BA7769"/>
    <w:rsid w:val="00BA7AB4"/>
    <w:rsid w:val="00BB5143"/>
    <w:rsid w:val="00BD1ABB"/>
    <w:rsid w:val="00BF4E70"/>
    <w:rsid w:val="00C12456"/>
    <w:rsid w:val="00C1352D"/>
    <w:rsid w:val="00C73B9F"/>
    <w:rsid w:val="00C91F44"/>
    <w:rsid w:val="00C96588"/>
    <w:rsid w:val="00CA4763"/>
    <w:rsid w:val="00CF5070"/>
    <w:rsid w:val="00D155E7"/>
    <w:rsid w:val="00D92A8D"/>
    <w:rsid w:val="00D932FD"/>
    <w:rsid w:val="00DC73C8"/>
    <w:rsid w:val="00E02777"/>
    <w:rsid w:val="00E14433"/>
    <w:rsid w:val="00E26FCC"/>
    <w:rsid w:val="00E32D1B"/>
    <w:rsid w:val="00E849C8"/>
    <w:rsid w:val="00EA13C2"/>
    <w:rsid w:val="00EA6DFE"/>
    <w:rsid w:val="00EC1D19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5DA448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19</cp:revision>
  <cp:lastPrinted>2019-07-22T12:04:00Z</cp:lastPrinted>
  <dcterms:created xsi:type="dcterms:W3CDTF">2019-07-16T08:02:00Z</dcterms:created>
  <dcterms:modified xsi:type="dcterms:W3CDTF">2022-06-01T07:59:00Z</dcterms:modified>
</cp:coreProperties>
</file>