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A523" w14:textId="4707A0A6" w:rsidR="00EB3110" w:rsidRPr="00EB3110" w:rsidRDefault="00945352" w:rsidP="00EB3110">
      <w:pPr>
        <w:pStyle w:val="intituldelarr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PORTANT DEMISSION</w:t>
      </w:r>
    </w:p>
    <w:p w14:paraId="7C511837" w14:textId="4A23FD2A" w:rsidR="00FC1AAD" w:rsidRDefault="001D04E8" w:rsidP="00FC1AAD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Fonctionnaire titulaire</w:t>
      </w:r>
      <w:r w:rsidR="00FC1AA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C1AAD">
        <w:rPr>
          <w:rFonts w:ascii="Times New Roman" w:hAnsi="Times New Roman" w:cs="Times New Roman"/>
          <w:b/>
          <w:bCs/>
        </w:rPr>
        <w:t>TC  ou</w:t>
      </w:r>
      <w:proofErr w:type="gramEnd"/>
      <w:r w:rsidR="00FC1AAD">
        <w:rPr>
          <w:rFonts w:ascii="Times New Roman" w:hAnsi="Times New Roman" w:cs="Times New Roman"/>
          <w:b/>
          <w:bCs/>
        </w:rPr>
        <w:t xml:space="preserve"> TNC</w:t>
      </w:r>
    </w:p>
    <w:p w14:paraId="6B4FBB7B" w14:textId="612C51F5" w:rsidR="0028275B" w:rsidRDefault="0028275B" w:rsidP="00FC1AAD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M/Mme …………….</w:t>
      </w:r>
      <w:r w:rsidR="00EB31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C7AC779" w14:textId="709E98BE" w:rsidR="00A91923" w:rsidRDefault="00A91923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…………………</w:t>
      </w:r>
    </w:p>
    <w:p w14:paraId="787A0EDD" w14:textId="4A761766" w:rsidR="008749AD" w:rsidRPr="008749AD" w:rsidRDefault="008749AD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</w:t>
      </w:r>
      <w:proofErr w:type="gramStart"/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</w:t>
      </w:r>
      <w:proofErr w:type="gramEnd"/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BF47D4A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0F5EEC1B" w14:textId="564102AB" w:rsidR="00A91923" w:rsidRPr="00A91923" w:rsidRDefault="00DF5A35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DF5A35">
        <w:rPr>
          <w:rFonts w:ascii="Times New Roman" w:hAnsi="Times New Roman" w:cs="Times New Roman"/>
        </w:rPr>
        <w:t>Vu</w:t>
      </w:r>
      <w:r w:rsidR="00A91923" w:rsidRPr="00A91923">
        <w:rPr>
          <w:rFonts w:ascii="Times New Roman" w:hAnsi="Times New Roman" w:cs="Times New Roman"/>
          <w:b/>
          <w:bCs/>
        </w:rPr>
        <w:t xml:space="preserve"> </w:t>
      </w:r>
      <w:r w:rsidR="00A91923" w:rsidRPr="00A91923">
        <w:rPr>
          <w:rFonts w:ascii="Times New Roman" w:hAnsi="Times New Roman" w:cs="Times New Roman"/>
        </w:rPr>
        <w:t>le Code générale des collectivités territoriales ;</w:t>
      </w:r>
    </w:p>
    <w:p w14:paraId="66FFCD4C" w14:textId="171046B2" w:rsidR="00A91923" w:rsidRPr="00DF5A35" w:rsidRDefault="00DF5A35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DF5A35"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  <w:b/>
          <w:bCs/>
        </w:rPr>
        <w:t xml:space="preserve"> </w:t>
      </w:r>
      <w:r w:rsidRPr="00DF5A35">
        <w:rPr>
          <w:rFonts w:ascii="Times New Roman" w:hAnsi="Times New Roman" w:cs="Times New Roman"/>
        </w:rPr>
        <w:t>le code général de la fonction publique</w:t>
      </w:r>
      <w:r>
        <w:rPr>
          <w:rFonts w:ascii="Times New Roman" w:hAnsi="Times New Roman" w:cs="Times New Roman"/>
        </w:rPr>
        <w:t>,</w:t>
      </w:r>
    </w:p>
    <w:p w14:paraId="208DD595" w14:textId="29843BF3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/>
          <w:iCs/>
        </w:rPr>
      </w:pPr>
      <w:r w:rsidRPr="00A91923">
        <w:rPr>
          <w:rStyle w:val="lev"/>
          <w:rFonts w:ascii="Times New Roman" w:hAnsi="Times New Roman"/>
          <w:i/>
          <w:highlight w:val="yellow"/>
        </w:rPr>
        <w:t>Pour un fonctionnaire à temps non comple</w:t>
      </w:r>
      <w:r w:rsidR="001D04E8">
        <w:rPr>
          <w:rStyle w:val="lev"/>
          <w:rFonts w:ascii="Times New Roman" w:hAnsi="Times New Roman"/>
          <w:i/>
        </w:rPr>
        <w:t xml:space="preserve">t </w:t>
      </w:r>
      <w:r w:rsidRPr="00A91923">
        <w:rPr>
          <w:rStyle w:val="lev"/>
          <w:rFonts w:ascii="Times New Roman" w:hAnsi="Times New Roman"/>
          <w:i/>
        </w:rPr>
        <w:t>:</w:t>
      </w:r>
      <w:r w:rsidR="00DF5A35" w:rsidRPr="00DF5A35">
        <w:rPr>
          <w:rStyle w:val="lev"/>
          <w:rFonts w:ascii="Times New Roman" w:hAnsi="Times New Roman"/>
          <w:b w:val="0"/>
          <w:bCs w:val="0"/>
          <w:i/>
        </w:rPr>
        <w:t xml:space="preserve"> vu</w:t>
      </w:r>
      <w:r w:rsidRPr="00DF5A35">
        <w:rPr>
          <w:rStyle w:val="lev"/>
          <w:rFonts w:ascii="Times New Roman" w:hAnsi="Times New Roman"/>
          <w:b w:val="0"/>
          <w:bCs w:val="0"/>
          <w:i/>
        </w:rPr>
        <w:t xml:space="preserve"> </w:t>
      </w:r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le décret n°91-298 du </w:t>
      </w: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1991"/>
        </w:smartTagPr>
        <w:r w:rsidRPr="00A91923">
          <w:rPr>
            <w:rStyle w:val="lev"/>
            <w:rFonts w:ascii="Times New Roman" w:hAnsi="Times New Roman"/>
            <w:b w:val="0"/>
            <w:bCs w:val="0"/>
            <w:i/>
          </w:rPr>
          <w:t>20 mars 1991</w:t>
        </w:r>
      </w:smartTag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 portant dispositions statutaires applicables aux fonctionnaires territoriaux nommés dans des emplois permanents à temps non complet ;</w:t>
      </w:r>
    </w:p>
    <w:p w14:paraId="5BA4470C" w14:textId="08F79D01" w:rsidR="00A91923" w:rsidRPr="00A91923" w:rsidRDefault="00DF5A35" w:rsidP="00A91923">
      <w:pPr>
        <w:tabs>
          <w:tab w:val="left" w:pos="0"/>
          <w:tab w:val="left" w:pos="2268"/>
          <w:tab w:val="left" w:pos="2552"/>
          <w:tab w:val="left" w:pos="3969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DF5A35">
        <w:rPr>
          <w:rFonts w:ascii="Times New Roman" w:hAnsi="Times New Roman" w:cs="Times New Roman"/>
        </w:rPr>
        <w:t>Vu</w:t>
      </w:r>
      <w:r w:rsidR="00A91923" w:rsidRPr="00A91923">
        <w:rPr>
          <w:rFonts w:ascii="Times New Roman" w:hAnsi="Times New Roman" w:cs="Times New Roman"/>
          <w:color w:val="000000"/>
        </w:rPr>
        <w:t xml:space="preserve"> l'arrêté en date du </w:t>
      </w:r>
      <w:r w:rsidR="00A91923" w:rsidRPr="00A91923">
        <w:rPr>
          <w:rFonts w:ascii="Times New Roman" w:hAnsi="Times New Roman" w:cs="Times New Roman"/>
          <w:color w:val="000000"/>
          <w:highlight w:val="yellow"/>
        </w:rPr>
        <w:t>...............</w:t>
      </w:r>
      <w:r w:rsidR="00A91923" w:rsidRPr="00A91923">
        <w:rPr>
          <w:rFonts w:ascii="Times New Roman" w:hAnsi="Times New Roman" w:cs="Times New Roman"/>
          <w:color w:val="000000"/>
        </w:rPr>
        <w:t xml:space="preserve"> portant nomination de M</w:t>
      </w:r>
      <w:r w:rsidR="00A91923">
        <w:rPr>
          <w:rFonts w:ascii="Times New Roman" w:hAnsi="Times New Roman" w:cs="Times New Roman"/>
          <w:color w:val="000000"/>
        </w:rPr>
        <w:t>/</w:t>
      </w:r>
      <w:r w:rsidR="00A91923" w:rsidRPr="00A91923">
        <w:rPr>
          <w:rFonts w:ascii="Times New Roman" w:hAnsi="Times New Roman" w:cs="Times New Roman"/>
          <w:color w:val="000000"/>
        </w:rPr>
        <w:t xml:space="preserve">Mme </w:t>
      </w:r>
      <w:r w:rsidR="00A91923" w:rsidRPr="00A91923">
        <w:rPr>
          <w:rFonts w:ascii="Times New Roman" w:hAnsi="Times New Roman" w:cs="Times New Roman"/>
          <w:color w:val="000000"/>
          <w:highlight w:val="yellow"/>
        </w:rPr>
        <w:t>…………...,</w:t>
      </w:r>
      <w:r w:rsidR="00A91923" w:rsidRPr="00A91923">
        <w:rPr>
          <w:rFonts w:ascii="Times New Roman" w:hAnsi="Times New Roman" w:cs="Times New Roman"/>
          <w:color w:val="000000"/>
        </w:rPr>
        <w:t xml:space="preserve"> en qualité de </w:t>
      </w:r>
      <w:r w:rsidR="00A91923" w:rsidRPr="00A91923">
        <w:rPr>
          <w:rFonts w:ascii="Times New Roman" w:hAnsi="Times New Roman" w:cs="Times New Roman"/>
          <w:color w:val="000000"/>
          <w:highlight w:val="yellow"/>
        </w:rPr>
        <w:t>……………,</w:t>
      </w:r>
    </w:p>
    <w:p w14:paraId="52E172A5" w14:textId="0FC6166E" w:rsidR="00A91923" w:rsidRPr="00A91923" w:rsidRDefault="00DF5A35" w:rsidP="00A9192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F5A35">
        <w:rPr>
          <w:rFonts w:ascii="Times New Roman" w:hAnsi="Times New Roman" w:cs="Times New Roman"/>
        </w:rPr>
        <w:t>Vu</w:t>
      </w:r>
      <w:r w:rsidR="00A91923" w:rsidRPr="00A91923">
        <w:rPr>
          <w:rFonts w:ascii="Times New Roman" w:hAnsi="Times New Roman" w:cs="Times New Roman"/>
        </w:rPr>
        <w:t xml:space="preserve"> la lettre en date du </w:t>
      </w:r>
      <w:r w:rsidR="00A91923" w:rsidRPr="00A91923">
        <w:rPr>
          <w:rFonts w:ascii="Times New Roman" w:hAnsi="Times New Roman" w:cs="Times New Roman"/>
          <w:highlight w:val="yellow"/>
        </w:rPr>
        <w:t>……………</w:t>
      </w:r>
      <w:r w:rsidR="00A91923" w:rsidRPr="00A91923">
        <w:rPr>
          <w:rFonts w:ascii="Times New Roman" w:hAnsi="Times New Roman" w:cs="Times New Roman"/>
        </w:rPr>
        <w:t xml:space="preserve"> par laquelle l'agent manifeste, sans équivoque, son intention de démissionner à compter du </w:t>
      </w:r>
      <w:r w:rsidR="00A91923" w:rsidRPr="00A91923">
        <w:rPr>
          <w:rFonts w:ascii="Times New Roman" w:hAnsi="Times New Roman" w:cs="Times New Roman"/>
          <w:highlight w:val="yellow"/>
        </w:rPr>
        <w:t>……………,</w:t>
      </w:r>
      <w:r w:rsidR="00A91923" w:rsidRPr="00A91923">
        <w:rPr>
          <w:rFonts w:ascii="Times New Roman" w:hAnsi="Times New Roman" w:cs="Times New Roman"/>
        </w:rPr>
        <w:t xml:space="preserve"> </w:t>
      </w:r>
    </w:p>
    <w:p w14:paraId="1F2E638D" w14:textId="77777777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Cs/>
        </w:rPr>
      </w:pPr>
      <w:r w:rsidRPr="00A91923">
        <w:rPr>
          <w:rStyle w:val="lev"/>
          <w:rFonts w:ascii="Times New Roman" w:hAnsi="Times New Roman"/>
        </w:rPr>
        <w:t xml:space="preserve">Considérant </w:t>
      </w:r>
      <w:r w:rsidRPr="00A91923">
        <w:rPr>
          <w:rStyle w:val="lev"/>
          <w:rFonts w:ascii="Times New Roman" w:hAnsi="Times New Roman"/>
          <w:b w:val="0"/>
          <w:bCs w:val="0"/>
        </w:rPr>
        <w:t>qu’il appartient à l’employeur de fixer la date définitive de cessation de fonctions,</w:t>
      </w:r>
    </w:p>
    <w:p w14:paraId="187FA93F" w14:textId="77777777" w:rsidR="00A91923" w:rsidRPr="00A91923" w:rsidRDefault="00A91923" w:rsidP="00A91923">
      <w:pPr>
        <w:spacing w:after="24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Considérant </w:t>
      </w:r>
      <w:r w:rsidRPr="00A91923">
        <w:rPr>
          <w:rFonts w:ascii="Times New Roman" w:hAnsi="Times New Roman" w:cs="Times New Roman"/>
        </w:rPr>
        <w:t>que rien ne s’oppose à ce qu’il lui soit donné satisfaction ;</w:t>
      </w:r>
    </w:p>
    <w:p w14:paraId="50FCA9BF" w14:textId="77777777" w:rsidR="00A91923" w:rsidRPr="00B97313" w:rsidRDefault="00A91923" w:rsidP="00A91923">
      <w:pPr>
        <w:tabs>
          <w:tab w:val="left" w:pos="0"/>
          <w:tab w:val="left" w:pos="2268"/>
          <w:tab w:val="left" w:pos="2552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13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23EFA28B" w14:textId="26250684" w:rsidR="00A91923" w:rsidRPr="00B97313" w:rsidRDefault="00A91923" w:rsidP="00B9731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1</w:t>
      </w:r>
      <w:r w:rsidR="00705960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 xml:space="preserve">: </w:t>
      </w:r>
      <w:r w:rsidRPr="00B97313">
        <w:rPr>
          <w:rFonts w:ascii="Times New Roman" w:hAnsi="Times New Roman" w:cs="Times New Roman"/>
        </w:rPr>
        <w:t xml:space="preserve">La démission de </w:t>
      </w:r>
      <w:r w:rsidRPr="00B97313">
        <w:rPr>
          <w:rFonts w:ascii="Times New Roman" w:hAnsi="Times New Roman" w:cs="Times New Roman"/>
          <w:spacing w:val="-4"/>
        </w:rPr>
        <w:t>M/Mme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highlight w:val="yellow"/>
        </w:rPr>
        <w:t>……………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i/>
          <w:iCs/>
        </w:rPr>
        <w:t xml:space="preserve">(grade) </w:t>
      </w:r>
      <w:r w:rsidRPr="00B97313">
        <w:rPr>
          <w:rFonts w:ascii="Times New Roman" w:hAnsi="Times New Roman" w:cs="Times New Roman"/>
          <w:i/>
          <w:iCs/>
          <w:highlight w:val="yellow"/>
        </w:rPr>
        <w:t>……………</w:t>
      </w:r>
      <w:r w:rsidRPr="00B97313">
        <w:rPr>
          <w:rFonts w:ascii="Times New Roman" w:hAnsi="Times New Roman" w:cs="Times New Roman"/>
          <w:i/>
          <w:iCs/>
        </w:rPr>
        <w:t xml:space="preserve"> </w:t>
      </w:r>
      <w:r w:rsidRPr="00B97313">
        <w:rPr>
          <w:rFonts w:ascii="Times New Roman" w:hAnsi="Times New Roman" w:cs="Times New Roman"/>
        </w:rPr>
        <w:t xml:space="preserve">est acceptée à compter du </w:t>
      </w:r>
      <w:r w:rsidRPr="00B97313">
        <w:rPr>
          <w:rFonts w:ascii="Times New Roman" w:hAnsi="Times New Roman" w:cs="Times New Roman"/>
          <w:highlight w:val="yellow"/>
        </w:rPr>
        <w:t>……………</w:t>
      </w:r>
    </w:p>
    <w:p w14:paraId="72F319F6" w14:textId="40B2AE88" w:rsidR="00A91923" w:rsidRPr="00B97313" w:rsidRDefault="00A91923" w:rsidP="00B97313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2</w:t>
      </w:r>
      <w:r w:rsidR="00B9731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B97313"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>:</w:t>
      </w:r>
      <w:r w:rsidR="00B97313" w:rsidRPr="00B97313">
        <w:rPr>
          <w:rFonts w:ascii="Times New Roman" w:hAnsi="Times New Roman" w:cs="Times New Roman"/>
          <w:b/>
          <w:bCs/>
        </w:rPr>
        <w:t xml:space="preserve"> </w:t>
      </w:r>
      <w:r w:rsidRPr="00B97313">
        <w:rPr>
          <w:rFonts w:ascii="Times New Roman" w:hAnsi="Times New Roman" w:cs="Times New Roman"/>
        </w:rPr>
        <w:t>A compter de cette même date, M</w:t>
      </w:r>
      <w:r w:rsidR="00B97313" w:rsidRPr="00B97313">
        <w:rPr>
          <w:rFonts w:ascii="Times New Roman" w:hAnsi="Times New Roman" w:cs="Times New Roman"/>
        </w:rPr>
        <w:t>/Mme</w:t>
      </w:r>
      <w:r w:rsidRPr="00B97313">
        <w:rPr>
          <w:rFonts w:ascii="Times New Roman" w:hAnsi="Times New Roman" w:cs="Times New Roman"/>
        </w:rPr>
        <w:t xml:space="preserve"> </w:t>
      </w:r>
      <w:r w:rsidR="00B97313" w:rsidRPr="00B97313">
        <w:rPr>
          <w:rFonts w:ascii="Times New Roman" w:hAnsi="Times New Roman" w:cs="Times New Roman"/>
          <w:highlight w:val="yellow"/>
        </w:rPr>
        <w:t>…………</w:t>
      </w:r>
      <w:r w:rsidRPr="00B97313">
        <w:rPr>
          <w:rFonts w:ascii="Times New Roman" w:hAnsi="Times New Roman" w:cs="Times New Roman"/>
          <w:highlight w:val="yellow"/>
        </w:rPr>
        <w:t>…</w:t>
      </w:r>
      <w:r w:rsidRPr="00B97313">
        <w:rPr>
          <w:rFonts w:ascii="Times New Roman" w:hAnsi="Times New Roman" w:cs="Times New Roman"/>
        </w:rPr>
        <w:t xml:space="preserve"> sera radié</w:t>
      </w:r>
      <w:r w:rsidRPr="00B97313">
        <w:rPr>
          <w:rFonts w:ascii="Times New Roman" w:hAnsi="Times New Roman" w:cs="Times New Roman"/>
          <w:i/>
        </w:rPr>
        <w:t>(</w:t>
      </w:r>
      <w:r w:rsidRPr="00B97313">
        <w:rPr>
          <w:rFonts w:ascii="Times New Roman" w:hAnsi="Times New Roman" w:cs="Times New Roman"/>
          <w:i/>
          <w:iCs/>
        </w:rPr>
        <w:t>e</w:t>
      </w:r>
      <w:r w:rsidRPr="00B97313">
        <w:rPr>
          <w:rFonts w:ascii="Times New Roman" w:hAnsi="Times New Roman" w:cs="Times New Roman"/>
          <w:i/>
        </w:rPr>
        <w:t>)</w:t>
      </w:r>
      <w:r w:rsidRPr="00B97313">
        <w:rPr>
          <w:rFonts w:ascii="Times New Roman" w:hAnsi="Times New Roman" w:cs="Times New Roman"/>
        </w:rPr>
        <w:t xml:space="preserve"> des cadres et perdra la qualité de fonctionnaire.</w:t>
      </w:r>
    </w:p>
    <w:p w14:paraId="5C7806C7" w14:textId="6FD8F677" w:rsidR="00A91923" w:rsidRPr="00B97313" w:rsidRDefault="00B97313" w:rsidP="00A91923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>rticle 3</w:t>
      </w:r>
      <w:r w:rsidR="00A9192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91923" w:rsidRPr="00B97313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03A8E7B3" w14:textId="77777777" w:rsidR="00A91923" w:rsidRPr="00B97313" w:rsidRDefault="00A91923" w:rsidP="00A91923">
      <w:pPr>
        <w:spacing w:after="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4</w:t>
      </w:r>
      <w:r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B97313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B97313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56D190D" w14:textId="77777777" w:rsidR="00A91923" w:rsidRDefault="00A91923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579E521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C0944C" w14:textId="4A06142E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6410A31" w14:textId="6830DFB3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602D76E" w14:textId="260F650A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7A3EE73" w14:textId="77777777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E60CC4" w14:textId="77777777" w:rsidR="00832E28" w:rsidRPr="005B16D5" w:rsidRDefault="00832E28" w:rsidP="00832E2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</w:t>
            </w:r>
            <w:proofErr w:type="gramEnd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</w:t>
            </w:r>
            <w:proofErr w:type="gramEnd"/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520777758">
    <w:abstractNumId w:val="1"/>
  </w:num>
  <w:num w:numId="2" w16cid:durableId="207738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D04E8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5960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2E28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91923"/>
    <w:rsid w:val="00AB0690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97313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F5A35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01262"/>
    <w:rsid w:val="00F20F31"/>
    <w:rsid w:val="00F373BB"/>
    <w:rsid w:val="00F5252E"/>
    <w:rsid w:val="00F52C6A"/>
    <w:rsid w:val="00FA65DF"/>
    <w:rsid w:val="00FB5D91"/>
    <w:rsid w:val="00FB76EC"/>
    <w:rsid w:val="00FC1AAD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758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isabelle</cp:lastModifiedBy>
  <cp:revision>2</cp:revision>
  <cp:lastPrinted>2019-07-22T09:28:00Z</cp:lastPrinted>
  <dcterms:created xsi:type="dcterms:W3CDTF">2024-03-19T14:07:00Z</dcterms:created>
  <dcterms:modified xsi:type="dcterms:W3CDTF">2024-03-19T14:07:00Z</dcterms:modified>
</cp:coreProperties>
</file>