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10C8" w14:textId="77777777" w:rsidR="00056BF2" w:rsidRPr="00034E58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A1DD" wp14:editId="40BB8BC1">
                <wp:simplePos x="0" y="0"/>
                <wp:positionH relativeFrom="column">
                  <wp:posOffset>4652646</wp:posOffset>
                </wp:positionH>
                <wp:positionV relativeFrom="paragraph">
                  <wp:posOffset>-495935</wp:posOffset>
                </wp:positionV>
                <wp:extent cx="15760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A2E0" w14:textId="77777777" w:rsidR="00945352" w:rsidRPr="00034E58" w:rsidRDefault="00945352" w:rsidP="00034E58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34E58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3F34E6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1A1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6.35pt;margin-top:-39.05pt;width:124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" fillcolor="white [3201]" stroked="f" strokeweight=".5pt">
                <v:textbox>
                  <w:txbxContent>
                    <w:p w14:paraId="4E96A2E0" w14:textId="77777777" w:rsidR="00945352" w:rsidRPr="00034E58" w:rsidRDefault="00945352" w:rsidP="00034E58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34E58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3F34E6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34E58">
        <w:rPr>
          <w:rFonts w:ascii="Times New Roman" w:hAnsi="Times New Roman" w:cs="Times New Roman"/>
          <w:sz w:val="24"/>
          <w:szCs w:val="25"/>
        </w:rPr>
        <w:t>ARR</w:t>
      </w:r>
      <w:r w:rsidR="00835DAF" w:rsidRPr="00034E58">
        <w:rPr>
          <w:rFonts w:ascii="Times New Roman" w:hAnsi="Times New Roman" w:cs="Times New Roman"/>
          <w:sz w:val="24"/>
          <w:szCs w:val="25"/>
        </w:rPr>
        <w:t>Ê</w:t>
      </w:r>
      <w:r w:rsidR="00056BF2" w:rsidRPr="00034E58">
        <w:rPr>
          <w:rFonts w:ascii="Times New Roman" w:hAnsi="Times New Roman" w:cs="Times New Roman"/>
          <w:sz w:val="24"/>
          <w:szCs w:val="25"/>
        </w:rPr>
        <w:t>T</w:t>
      </w:r>
      <w:r w:rsidR="00835DAF" w:rsidRPr="00034E58">
        <w:rPr>
          <w:rFonts w:ascii="Times New Roman" w:hAnsi="Times New Roman" w:cs="Times New Roman"/>
          <w:sz w:val="24"/>
          <w:szCs w:val="25"/>
        </w:rPr>
        <w:t>É</w:t>
      </w:r>
    </w:p>
    <w:p w14:paraId="202D777D" w14:textId="77777777" w:rsidR="00723E24" w:rsidRPr="00034E58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034E58">
        <w:rPr>
          <w:rFonts w:ascii="Times New Roman" w:hAnsi="Times New Roman" w:cs="Times New Roman"/>
          <w:sz w:val="24"/>
          <w:szCs w:val="25"/>
        </w:rPr>
        <w:t xml:space="preserve">TEMPS PARTIEL POUR ELEVER UN ENFANT </w:t>
      </w:r>
      <w:r w:rsidR="009976AC" w:rsidRPr="00034E58">
        <w:rPr>
          <w:rFonts w:ascii="Times New Roman" w:hAnsi="Times New Roman" w:cs="Times New Roman"/>
          <w:sz w:val="24"/>
          <w:szCs w:val="25"/>
        </w:rPr>
        <w:t xml:space="preserve">ADOPTE </w:t>
      </w:r>
    </w:p>
    <w:p w14:paraId="0B4DBE0C" w14:textId="36D4FF0D" w:rsidR="00056BF2" w:rsidRPr="00034E58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034E58">
        <w:rPr>
          <w:rFonts w:ascii="Times New Roman" w:hAnsi="Times New Roman" w:cs="Times New Roman"/>
          <w:sz w:val="24"/>
          <w:szCs w:val="25"/>
        </w:rPr>
        <w:t xml:space="preserve">A RAISON DE </w:t>
      </w:r>
      <w:bookmarkStart w:id="0" w:name="_Hlk52353859"/>
      <w:r w:rsidR="00AD286E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AD286E">
        <w:rPr>
          <w:rFonts w:ascii="Times New Roman" w:hAnsi="Times New Roman" w:cs="Times New Roman"/>
          <w:sz w:val="24"/>
          <w:szCs w:val="25"/>
        </w:rPr>
        <w:t xml:space="preserve"> </w:t>
      </w:r>
      <w:bookmarkEnd w:id="0"/>
      <w:r w:rsidR="00BA7769" w:rsidRPr="00034E58">
        <w:rPr>
          <w:rFonts w:ascii="Times New Roman" w:hAnsi="Times New Roman" w:cs="Times New Roman"/>
          <w:sz w:val="24"/>
          <w:szCs w:val="25"/>
        </w:rPr>
        <w:t>AVEC</w:t>
      </w:r>
      <w:r w:rsidRPr="00034E58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40807859" w14:textId="77777777" w:rsidR="006B150E" w:rsidRPr="00034E58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B95CBB2" w14:textId="77777777" w:rsidR="00056BF2" w:rsidRPr="00034E58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sz w:val="24"/>
          <w:szCs w:val="25"/>
        </w:rPr>
        <w:t>DE M</w:t>
      </w:r>
      <w:r w:rsidR="00945352" w:rsidRPr="00034E58">
        <w:rPr>
          <w:rFonts w:ascii="Times New Roman" w:hAnsi="Times New Roman" w:cs="Times New Roman"/>
          <w:sz w:val="24"/>
          <w:szCs w:val="25"/>
        </w:rPr>
        <w:t xml:space="preserve">./Mme </w:t>
      </w:r>
      <w:r w:rsidRPr="00034E58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CB42B94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6F8A449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BC33DFE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C2DF8F6" w14:textId="77777777" w:rsidR="00056BF2" w:rsidRPr="00034E58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34E5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34E58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34E58">
        <w:rPr>
          <w:rFonts w:ascii="Times New Roman" w:hAnsi="Times New Roman" w:cs="Times New Roman"/>
          <w:sz w:val="22"/>
          <w:szCs w:val="22"/>
        </w:rPr>
        <w:t>………..</w:t>
      </w:r>
      <w:r w:rsidRPr="00034E58">
        <w:rPr>
          <w:rFonts w:ascii="Times New Roman" w:hAnsi="Times New Roman" w:cs="Times New Roman"/>
          <w:sz w:val="22"/>
          <w:szCs w:val="22"/>
        </w:rPr>
        <w:t>……,</w:t>
      </w:r>
    </w:p>
    <w:p w14:paraId="6AB4DE57" w14:textId="5DC9D46A" w:rsidR="00056BF2" w:rsidRPr="00034E58" w:rsidRDefault="00AD286E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D286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34E5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34E58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7C29BCE" w14:textId="5C0F6822" w:rsidR="00056BF2" w:rsidRPr="00034E58" w:rsidRDefault="00AD286E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D286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34E5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34E58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034E58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3FDFEC67" w14:textId="505E0244" w:rsidR="00723E24" w:rsidRPr="00034E58" w:rsidRDefault="00AD286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0C7CF899" w14:textId="2D3C1783" w:rsidR="00723E24" w:rsidRPr="00034E58" w:rsidRDefault="00AD286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3159BC81" w14:textId="2585BDCF" w:rsidR="00723E24" w:rsidRPr="00034E58" w:rsidRDefault="00AD286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 L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e décret n°2003-1306 du 26 décembre 2003 relatif au régime de retraite des fonctionnaires affiliés à la CNRACL</w:t>
      </w:r>
    </w:p>
    <w:p w14:paraId="5AA1802C" w14:textId="24DE2A43" w:rsidR="00723E24" w:rsidRPr="00034E5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53DB8" w:rsidRPr="00653DB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00BEF3A0" w14:textId="223B0C17" w:rsidR="00BA7769" w:rsidRPr="00034E58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53DB8" w:rsidRPr="00653DB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894FA39" w14:textId="77777777" w:rsidR="005862D9" w:rsidRPr="00034E58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6501FEB" w14:textId="244967B2" w:rsidR="00945352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653DB8" w:rsidRPr="00653DB8">
        <w:rPr>
          <w:rFonts w:ascii="Times New Roman" w:hAnsi="Times New Roman" w:cs="Times New Roman"/>
          <w:highlight w:val="yellow"/>
        </w:rPr>
        <w:t>50% / 60% / 70% / 80%</w:t>
      </w:r>
      <w:r w:rsidR="00653DB8" w:rsidRPr="00653DB8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0AE55D0E" w14:textId="72DE8E2C" w:rsidR="00723E24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Consi</w:t>
      </w:r>
      <w:r>
        <w:rPr>
          <w:rFonts w:ascii="Times New Roman" w:eastAsia="Times New Roman" w:hAnsi="Times New Roman" w:cs="Times New Roman"/>
          <w:b/>
          <w:bCs/>
          <w:lang w:eastAsia="fr-FR"/>
        </w:rPr>
        <w:t>dé</w:t>
      </w: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 xml:space="preserve">rant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que la demande présentée en vue d’accomplir un travail à temps partiel de droit pour élever un enfant est accordée de plein droit aux fonctionnaires à l’occasion </w:t>
      </w:r>
      <w:r w:rsidR="0019322A" w:rsidRPr="00034E58">
        <w:rPr>
          <w:rFonts w:ascii="Times New Roman" w:eastAsia="Times New Roman" w:hAnsi="Times New Roman" w:cs="Times New Roman"/>
          <w:lang w:eastAsia="fr-FR"/>
        </w:rPr>
        <w:t>d’une adoption et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0DE8" w:rsidRPr="00034E58">
        <w:rPr>
          <w:rFonts w:ascii="Times New Roman" w:eastAsia="Times New Roman" w:hAnsi="Times New Roman" w:cs="Times New Roman"/>
          <w:lang w:eastAsia="fr-FR"/>
        </w:rPr>
        <w:t>jusqu’à l’expiration d’un délai de 3 ans à compter de l’arrivée de l’enfant adopté.</w:t>
      </w:r>
    </w:p>
    <w:p w14:paraId="1C2F9E08" w14:textId="4E4B80A2" w:rsidR="00BA7769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034E58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034E58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034E58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 w:rsidR="00653DB8">
        <w:rPr>
          <w:rFonts w:ascii="Times New Roman" w:eastAsia="Times New Roman" w:hAnsi="Times New Roman" w:cs="Times New Roman"/>
          <w:lang w:eastAsia="fr-FR"/>
        </w:rPr>
        <w:t>,</w:t>
      </w:r>
    </w:p>
    <w:p w14:paraId="69CE585E" w14:textId="4F0103B7" w:rsidR="00997718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97718" w:rsidRPr="00034E58">
        <w:rPr>
          <w:rFonts w:ascii="Times New Roman" w:eastAsia="Times New Roman" w:hAnsi="Times New Roman" w:cs="Times New Roman"/>
          <w:lang w:eastAsia="fr-FR"/>
        </w:rPr>
        <w:t xml:space="preserve"> l’arrêté n°…………. de congé d’adoption du ……………………….. au …………………..</w:t>
      </w:r>
      <w:r w:rsidR="000C2181">
        <w:rPr>
          <w:rFonts w:ascii="Times New Roman" w:eastAsia="Times New Roman" w:hAnsi="Times New Roman" w:cs="Times New Roman"/>
          <w:lang w:eastAsia="fr-FR"/>
        </w:rPr>
        <w:t>,</w:t>
      </w:r>
    </w:p>
    <w:p w14:paraId="2C210895" w14:textId="5D84E98F" w:rsidR="00997718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19322A" w:rsidRPr="00034E58">
        <w:rPr>
          <w:rFonts w:ascii="Times New Roman" w:eastAsia="Times New Roman" w:hAnsi="Times New Roman" w:cs="Times New Roman"/>
          <w:lang w:eastAsia="fr-FR"/>
        </w:rPr>
        <w:t xml:space="preserve"> le jugement favorable par le tribunal de ……………. pour l’adoption de l’enfant ………….. né le …………………. à compter du ……………………..</w:t>
      </w:r>
      <w:r w:rsidR="000C2181">
        <w:rPr>
          <w:rFonts w:ascii="Times New Roman" w:eastAsia="Times New Roman" w:hAnsi="Times New Roman" w:cs="Times New Roman"/>
          <w:lang w:eastAsia="fr-FR"/>
        </w:rPr>
        <w:t>,</w:t>
      </w:r>
    </w:p>
    <w:p w14:paraId="0A530E54" w14:textId="5DD5FB1A" w:rsidR="008D12CB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8D12CB" w:rsidRPr="00034E58">
        <w:rPr>
          <w:rFonts w:ascii="Times New Roman" w:eastAsia="Times New Roman" w:hAnsi="Times New Roman" w:cs="Times New Roman"/>
          <w:lang w:eastAsia="fr-FR"/>
        </w:rPr>
        <w:t>que la prise en compte de la durée non travaillée et surcotisée est limitée à 4 trimestres sur l’ensemble de la carrière,</w:t>
      </w:r>
    </w:p>
    <w:p w14:paraId="2F5969F5" w14:textId="00065B34" w:rsidR="00723E24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034E58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1442B3BF" w14:textId="6290D0DC" w:rsid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8A975C4" w14:textId="4817C4FB" w:rsidR="00076CBE" w:rsidRDefault="00076CBE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2ECB6C9" w14:textId="77777777" w:rsidR="00076CBE" w:rsidRPr="00945352" w:rsidRDefault="00076CBE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DF674C3" w14:textId="77777777" w:rsidR="005636CB" w:rsidRPr="00034E58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58">
        <w:rPr>
          <w:rFonts w:ascii="Times New Roman" w:hAnsi="Times New Roman" w:cs="Times New Roman"/>
          <w:b/>
          <w:sz w:val="24"/>
          <w:szCs w:val="24"/>
        </w:rPr>
        <w:lastRenderedPageBreak/>
        <w:t>ARRÊTE</w:t>
      </w:r>
    </w:p>
    <w:p w14:paraId="52EA3687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E3AC323" w14:textId="77777777" w:rsidR="00034E58" w:rsidRDefault="00034E58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2F5D1DB6" w14:textId="5C69066A" w:rsidR="00056BF2" w:rsidRPr="00034E58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AD286E" w:rsidRPr="00AD286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AD286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34E58">
        <w:rPr>
          <w:rFonts w:ascii="Times New Roman" w:hAnsi="Times New Roman" w:cs="Times New Roman"/>
          <w:sz w:val="22"/>
          <w:szCs w:val="22"/>
        </w:rPr>
        <w:t>:</w:t>
      </w:r>
      <w:r w:rsidR="00656796" w:rsidRPr="00034E5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34E58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>de droit pour élever un enfant à raison de</w:t>
      </w:r>
      <w:r w:rsidR="000B2BA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53DB8" w:rsidRPr="00653DB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653DB8" w:rsidRPr="00653DB8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</w:t>
      </w:r>
      <w:r w:rsidR="004F38AE" w:rsidRPr="00034E58">
        <w:rPr>
          <w:rFonts w:ascii="Times New Roman" w:hAnsi="Times New Roman" w:cs="Times New Roman"/>
          <w:b w:val="0"/>
          <w:sz w:val="22"/>
          <w:szCs w:val="22"/>
        </w:rPr>
        <w:t>ion et jusqu’à l’expiration d’un délai de 3 ans à compter de l’arrivée de l’enfant adopté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22499CAC" w14:textId="2F1BE691" w:rsidR="003316B3" w:rsidRPr="00034E58" w:rsidRDefault="00056BF2" w:rsidP="00034E5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AD286E" w:rsidRPr="00AD286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034E58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034E5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 percevra </w:t>
      </w:r>
      <w:r w:rsidR="00653DB8" w:rsidRPr="00653DB8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653DB8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653DB8" w:rsidRPr="00653DB8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653DB8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</w:t>
      </w:r>
      <w:r w:rsidR="00653DB8" w:rsidRPr="00653DB8">
        <w:rPr>
          <w:rFonts w:ascii="Times New Roman" w:hAnsi="Times New Roman" w:cs="Times New Roman"/>
          <w:sz w:val="22"/>
          <w:szCs w:val="22"/>
          <w:highlight w:val="yellow"/>
        </w:rPr>
        <w:t>80%)</w:t>
      </w:r>
      <w:r w:rsidR="00653DB8" w:rsidRPr="00653DB8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34E58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0C746F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0C746F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</w:t>
      </w:r>
      <w:r w:rsidR="004C3F09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>uellement par décret</w:t>
      </w:r>
      <w:r w:rsidR="000C746F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>)</w:t>
      </w:r>
      <w:r w:rsidR="000C74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>du traitement brut indiciaire (y compris la NBI) correspondant à celui d’un agent de même grade, échelon et indice travaillant à temps plein. La contribution patronale CNRACL reste inchangée.</w:t>
      </w:r>
    </w:p>
    <w:p w14:paraId="7D0C25E2" w14:textId="56F34B1E" w:rsidR="001046B8" w:rsidRPr="00034E5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AD286E" w:rsidRPr="00AD286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AD286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34E58">
        <w:rPr>
          <w:rFonts w:ascii="Times New Roman" w:hAnsi="Times New Roman" w:cs="Times New Roman"/>
          <w:sz w:val="22"/>
          <w:szCs w:val="22"/>
        </w:rPr>
        <w:t xml:space="preserve">: </w:t>
      </w:r>
      <w:r w:rsidRPr="00034E58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5616402B" w14:textId="77777777" w:rsidR="001046B8" w:rsidRPr="00034E5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2EA88F35" w14:textId="19B9A403" w:rsidR="001046B8" w:rsidRPr="00034E5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A91C3B" w:rsidRPr="00A91C3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A91C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34E58">
        <w:rPr>
          <w:rFonts w:ascii="Times New Roman" w:hAnsi="Times New Roman" w:cs="Times New Roman"/>
          <w:sz w:val="22"/>
          <w:szCs w:val="22"/>
        </w:rPr>
        <w:t xml:space="preserve">: </w:t>
      </w:r>
      <w:r w:rsidRPr="00034E58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2D2814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2814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034E58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7A313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034E58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38AB913" w14:textId="77777777" w:rsidR="001046B8" w:rsidRPr="00034E5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4BEAD90E" w14:textId="24E0E919" w:rsidR="00034E58" w:rsidRDefault="00034E58" w:rsidP="00034E5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A91C3B" w:rsidRPr="00A91C3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91C3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0B95CF0C" w14:textId="32E87EDD" w:rsidR="00034E58" w:rsidRDefault="00034E58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A91C3B" w:rsidRPr="00A91C3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91C3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0D34B47D" w14:textId="77777777" w:rsidR="00034E58" w:rsidRDefault="00034E58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39FCCA92" w14:textId="77777777" w:rsidR="00034E58" w:rsidRDefault="00034E58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31F40E7E" w14:textId="77777777" w:rsidR="00034E58" w:rsidRDefault="00034E58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7ADCCE3D" w14:textId="77777777" w:rsidR="00056BF2" w:rsidRPr="00034E58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34E58">
        <w:rPr>
          <w:rFonts w:ascii="Times New Roman" w:hAnsi="Times New Roman" w:cs="Times New Roman"/>
          <w:sz w:val="22"/>
          <w:szCs w:val="22"/>
        </w:rPr>
        <w:t>………</w:t>
      </w:r>
      <w:r w:rsidRPr="00034E58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34E58">
        <w:rPr>
          <w:rFonts w:ascii="Times New Roman" w:hAnsi="Times New Roman" w:cs="Times New Roman"/>
          <w:sz w:val="22"/>
          <w:szCs w:val="22"/>
        </w:rPr>
        <w:t>…</w:t>
      </w:r>
      <w:r w:rsidR="00EE34A9" w:rsidRPr="00034E58">
        <w:rPr>
          <w:rFonts w:ascii="Times New Roman" w:hAnsi="Times New Roman" w:cs="Times New Roman"/>
          <w:sz w:val="22"/>
          <w:szCs w:val="22"/>
        </w:rPr>
        <w:t>……</w:t>
      </w:r>
      <w:r w:rsidRPr="00034E58">
        <w:rPr>
          <w:rFonts w:ascii="Times New Roman" w:hAnsi="Times New Roman" w:cs="Times New Roman"/>
          <w:sz w:val="22"/>
          <w:szCs w:val="22"/>
        </w:rPr>
        <w:t>….,</w:t>
      </w:r>
    </w:p>
    <w:p w14:paraId="03E0EB88" w14:textId="77777777" w:rsidR="00056BF2" w:rsidRPr="00034E58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34E58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34E58">
        <w:rPr>
          <w:rFonts w:ascii="Times New Roman" w:hAnsi="Times New Roman" w:cs="Times New Roman"/>
          <w:sz w:val="22"/>
          <w:szCs w:val="22"/>
        </w:rPr>
        <w:t>,</w:t>
      </w:r>
    </w:p>
    <w:p w14:paraId="66B86D23" w14:textId="77777777" w:rsidR="00056BF2" w:rsidRPr="00034E58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C3FC26A" w14:textId="77777777" w:rsidR="005636CB" w:rsidRPr="00034E58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5122929" w14:textId="77777777" w:rsidR="00A5286B" w:rsidRPr="00034E58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4C1DCC3" w14:textId="77777777" w:rsidR="00056BF2" w:rsidRPr="00034E58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C3F20FE" w14:textId="77777777" w:rsidR="00056BF2" w:rsidRPr="00034E58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CE1AFA7" w14:textId="77777777" w:rsidR="00243559" w:rsidRPr="00034E58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91C6B6B" w14:textId="77777777" w:rsidR="00632958" w:rsidRPr="00034E58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34E5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A8BF" w14:textId="77777777" w:rsidR="00500023" w:rsidRDefault="00500023" w:rsidP="00056BF2">
      <w:pPr>
        <w:spacing w:after="0" w:line="240" w:lineRule="auto"/>
      </w:pPr>
      <w:r>
        <w:separator/>
      </w:r>
    </w:p>
  </w:endnote>
  <w:endnote w:type="continuationSeparator" w:id="0">
    <w:p w14:paraId="3A0B47D5" w14:textId="77777777" w:rsidR="00500023" w:rsidRDefault="0050002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2AB5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3750" w14:textId="77777777" w:rsidR="00500023" w:rsidRDefault="00500023" w:rsidP="00056BF2">
      <w:pPr>
        <w:spacing w:after="0" w:line="240" w:lineRule="auto"/>
      </w:pPr>
      <w:r>
        <w:separator/>
      </w:r>
    </w:p>
  </w:footnote>
  <w:footnote w:type="continuationSeparator" w:id="0">
    <w:p w14:paraId="69048C59" w14:textId="77777777" w:rsidR="00500023" w:rsidRDefault="0050002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2E1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34E58"/>
    <w:rsid w:val="00056BF2"/>
    <w:rsid w:val="00060A5B"/>
    <w:rsid w:val="000617D8"/>
    <w:rsid w:val="000766A1"/>
    <w:rsid w:val="00076CBE"/>
    <w:rsid w:val="000A5F91"/>
    <w:rsid w:val="000B2BAD"/>
    <w:rsid w:val="000C2181"/>
    <w:rsid w:val="000C34C8"/>
    <w:rsid w:val="000C746F"/>
    <w:rsid w:val="000E7A2D"/>
    <w:rsid w:val="000F175D"/>
    <w:rsid w:val="001046B8"/>
    <w:rsid w:val="00111DE4"/>
    <w:rsid w:val="00183AF8"/>
    <w:rsid w:val="00183D18"/>
    <w:rsid w:val="0019322A"/>
    <w:rsid w:val="001A1D63"/>
    <w:rsid w:val="001F5C88"/>
    <w:rsid w:val="00223681"/>
    <w:rsid w:val="00243559"/>
    <w:rsid w:val="00263BBA"/>
    <w:rsid w:val="002834BD"/>
    <w:rsid w:val="002A0A80"/>
    <w:rsid w:val="002D2814"/>
    <w:rsid w:val="00305237"/>
    <w:rsid w:val="00312BD6"/>
    <w:rsid w:val="003316B3"/>
    <w:rsid w:val="00335985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0DE8"/>
    <w:rsid w:val="00463F8F"/>
    <w:rsid w:val="00477C3A"/>
    <w:rsid w:val="00486A11"/>
    <w:rsid w:val="004A5BFB"/>
    <w:rsid w:val="004C3F09"/>
    <w:rsid w:val="004E46DA"/>
    <w:rsid w:val="004E4C91"/>
    <w:rsid w:val="004F38AE"/>
    <w:rsid w:val="00500023"/>
    <w:rsid w:val="00512F95"/>
    <w:rsid w:val="005258EA"/>
    <w:rsid w:val="005636CB"/>
    <w:rsid w:val="005756E1"/>
    <w:rsid w:val="005862D9"/>
    <w:rsid w:val="005A7D2B"/>
    <w:rsid w:val="005B2808"/>
    <w:rsid w:val="005B6572"/>
    <w:rsid w:val="005E17FC"/>
    <w:rsid w:val="005F1BB8"/>
    <w:rsid w:val="00632958"/>
    <w:rsid w:val="0063697E"/>
    <w:rsid w:val="0065323C"/>
    <w:rsid w:val="00653DB8"/>
    <w:rsid w:val="00656796"/>
    <w:rsid w:val="00671730"/>
    <w:rsid w:val="006B150E"/>
    <w:rsid w:val="006D4202"/>
    <w:rsid w:val="006F078D"/>
    <w:rsid w:val="007046AB"/>
    <w:rsid w:val="00707459"/>
    <w:rsid w:val="00713F8C"/>
    <w:rsid w:val="00715E32"/>
    <w:rsid w:val="00723E24"/>
    <w:rsid w:val="00731DC8"/>
    <w:rsid w:val="00756761"/>
    <w:rsid w:val="00780C17"/>
    <w:rsid w:val="007A301D"/>
    <w:rsid w:val="007A3136"/>
    <w:rsid w:val="008137A0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976AC"/>
    <w:rsid w:val="00997718"/>
    <w:rsid w:val="009E6A5E"/>
    <w:rsid w:val="00A02D2B"/>
    <w:rsid w:val="00A21E2F"/>
    <w:rsid w:val="00A2405B"/>
    <w:rsid w:val="00A341A7"/>
    <w:rsid w:val="00A470B3"/>
    <w:rsid w:val="00A5286B"/>
    <w:rsid w:val="00A91C3B"/>
    <w:rsid w:val="00AC1CC0"/>
    <w:rsid w:val="00AC6106"/>
    <w:rsid w:val="00AD286E"/>
    <w:rsid w:val="00AF609C"/>
    <w:rsid w:val="00B12EED"/>
    <w:rsid w:val="00B34ED7"/>
    <w:rsid w:val="00B55E52"/>
    <w:rsid w:val="00B96EF9"/>
    <w:rsid w:val="00BA7769"/>
    <w:rsid w:val="00BA7AB4"/>
    <w:rsid w:val="00BB5143"/>
    <w:rsid w:val="00BD1ABB"/>
    <w:rsid w:val="00C12440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56F3C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706BF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29</cp:revision>
  <cp:lastPrinted>2019-07-23T06:26:00Z</cp:lastPrinted>
  <dcterms:created xsi:type="dcterms:W3CDTF">2019-07-16T08:02:00Z</dcterms:created>
  <dcterms:modified xsi:type="dcterms:W3CDTF">2020-09-30T09:44:00Z</dcterms:modified>
</cp:coreProperties>
</file>