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114DC" w14:textId="77777777" w:rsidR="009342D0" w:rsidRDefault="009342D0" w:rsidP="000A5F91">
      <w:pPr>
        <w:pStyle w:val="intituldelarrt"/>
        <w:rPr>
          <w:rFonts w:asciiTheme="minorHAnsi" w:hAnsiTheme="minorHAnsi" w:cstheme="minorHAnsi"/>
          <w:sz w:val="25"/>
          <w:szCs w:val="25"/>
        </w:rPr>
      </w:pPr>
    </w:p>
    <w:p w14:paraId="5C1A1B5C" w14:textId="77777777" w:rsidR="009342D0" w:rsidRDefault="009342D0" w:rsidP="000A5F91">
      <w:pPr>
        <w:pStyle w:val="intituldelarrt"/>
        <w:rPr>
          <w:rFonts w:asciiTheme="minorHAnsi" w:hAnsiTheme="minorHAnsi" w:cstheme="minorHAnsi"/>
          <w:sz w:val="25"/>
          <w:szCs w:val="25"/>
        </w:rPr>
      </w:pPr>
    </w:p>
    <w:p w14:paraId="6C77A9C3" w14:textId="0699FA0B" w:rsidR="00056BF2" w:rsidRPr="00534171" w:rsidRDefault="00945352" w:rsidP="000A5F91">
      <w:pPr>
        <w:pStyle w:val="intituldelarrt"/>
        <w:rPr>
          <w:rFonts w:ascii="Times New Roman" w:hAnsi="Times New Roman" w:cs="Times New Roman"/>
          <w:sz w:val="24"/>
          <w:szCs w:val="24"/>
        </w:rPr>
      </w:pPr>
      <w:r w:rsidRPr="0053417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534171">
        <w:rPr>
          <w:rFonts w:ascii="Times New Roman" w:hAnsi="Times New Roman" w:cs="Times New Roman"/>
          <w:sz w:val="24"/>
          <w:szCs w:val="24"/>
        </w:rPr>
        <w:t>ARR</w:t>
      </w:r>
      <w:r w:rsidR="00835DAF" w:rsidRPr="00534171">
        <w:rPr>
          <w:rFonts w:ascii="Times New Roman" w:hAnsi="Times New Roman" w:cs="Times New Roman"/>
          <w:sz w:val="24"/>
          <w:szCs w:val="24"/>
        </w:rPr>
        <w:t>Ê</w:t>
      </w:r>
      <w:r w:rsidR="00056BF2" w:rsidRPr="00534171">
        <w:rPr>
          <w:rFonts w:ascii="Times New Roman" w:hAnsi="Times New Roman" w:cs="Times New Roman"/>
          <w:sz w:val="24"/>
          <w:szCs w:val="24"/>
        </w:rPr>
        <w:t>T</w:t>
      </w:r>
      <w:r w:rsidR="00835DAF" w:rsidRPr="00534171">
        <w:rPr>
          <w:rFonts w:ascii="Times New Roman" w:hAnsi="Times New Roman" w:cs="Times New Roman"/>
          <w:sz w:val="24"/>
          <w:szCs w:val="24"/>
        </w:rPr>
        <w:t>É</w:t>
      </w:r>
    </w:p>
    <w:p w14:paraId="4770828A" w14:textId="7A929FDE" w:rsidR="00CE7FAC" w:rsidRPr="00534171" w:rsidRDefault="00CE7FAC" w:rsidP="00CE7FAC">
      <w:pPr>
        <w:autoSpaceDE w:val="0"/>
        <w:autoSpaceDN w:val="0"/>
        <w:spacing w:after="0" w:line="240" w:lineRule="auto"/>
        <w:jc w:val="center"/>
        <w:rPr>
          <w:rFonts w:ascii="Times New Roman" w:eastAsiaTheme="minorEastAsia" w:hAnsi="Times New Roman" w:cs="Times New Roman"/>
          <w:b/>
          <w:bCs/>
          <w:sz w:val="24"/>
          <w:szCs w:val="24"/>
          <w:lang w:eastAsia="fr-FR"/>
        </w:rPr>
      </w:pPr>
    </w:p>
    <w:p w14:paraId="5F1791F7" w14:textId="1F3D91C3" w:rsidR="00534171" w:rsidRPr="00534171" w:rsidRDefault="00EE4C28" w:rsidP="0053417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 RENOUVELLEMENT DE</w:t>
      </w:r>
      <w:r w:rsidR="00534171" w:rsidRPr="00534171">
        <w:rPr>
          <w:rFonts w:ascii="Times New Roman" w:hAnsi="Times New Roman" w:cs="Times New Roman"/>
          <w:b/>
          <w:bCs/>
          <w:sz w:val="24"/>
          <w:szCs w:val="24"/>
        </w:rPr>
        <w:t xml:space="preserve"> CONGE PARENTAL </w:t>
      </w:r>
      <w:r w:rsidR="00006B4C" w:rsidRPr="0004215A">
        <w:rPr>
          <w:rFonts w:ascii="Times New Roman" w:hAnsi="Times New Roman" w:cs="Times New Roman"/>
          <w:b/>
          <w:bCs/>
          <w:sz w:val="24"/>
          <w:szCs w:val="24"/>
          <w:highlight w:val="yellow"/>
        </w:rPr>
        <w:t xml:space="preserve">(agent </w:t>
      </w:r>
      <w:r w:rsidR="0004215A" w:rsidRPr="0004215A">
        <w:rPr>
          <w:rFonts w:ascii="Times New Roman" w:hAnsi="Times New Roman" w:cs="Times New Roman"/>
          <w:b/>
          <w:bCs/>
          <w:sz w:val="24"/>
          <w:szCs w:val="24"/>
          <w:highlight w:val="yellow"/>
        </w:rPr>
        <w:t>titulaire)</w:t>
      </w:r>
    </w:p>
    <w:p w14:paraId="264788FF" w14:textId="3917407E" w:rsidR="00534171" w:rsidRPr="00534171" w:rsidRDefault="00534171" w:rsidP="00534171">
      <w:pPr>
        <w:spacing w:after="0" w:line="240" w:lineRule="auto"/>
        <w:jc w:val="center"/>
        <w:rPr>
          <w:rFonts w:ascii="Times New Roman" w:hAnsi="Times New Roman" w:cs="Times New Roman"/>
          <w:b/>
          <w:bCs/>
          <w:sz w:val="24"/>
          <w:szCs w:val="24"/>
        </w:rPr>
      </w:pPr>
      <w:r w:rsidRPr="00534171">
        <w:rPr>
          <w:rFonts w:ascii="Times New Roman" w:hAnsi="Times New Roman" w:cs="Times New Roman"/>
          <w:b/>
          <w:bCs/>
          <w:sz w:val="24"/>
          <w:szCs w:val="24"/>
        </w:rPr>
        <w:t xml:space="preserve">M/Mme ..................................... </w:t>
      </w:r>
    </w:p>
    <w:p w14:paraId="1BF995B1" w14:textId="50F06D6F" w:rsidR="000D75FD" w:rsidRDefault="000D75FD" w:rsidP="00CE7FAC">
      <w:pPr>
        <w:autoSpaceDE w:val="0"/>
        <w:autoSpaceDN w:val="0"/>
        <w:spacing w:after="0" w:line="240" w:lineRule="auto"/>
        <w:jc w:val="center"/>
        <w:rPr>
          <w:rFonts w:ascii="Times New Roman" w:eastAsiaTheme="minorEastAsia" w:hAnsi="Times New Roman" w:cs="Times New Roman"/>
          <w:b/>
          <w:bCs/>
          <w:lang w:eastAsia="fr-FR"/>
        </w:rPr>
      </w:pPr>
    </w:p>
    <w:p w14:paraId="32A315C4" w14:textId="3586BCE5" w:rsidR="000D75FD" w:rsidRDefault="000D75FD" w:rsidP="00CE7FAC">
      <w:pPr>
        <w:autoSpaceDE w:val="0"/>
        <w:autoSpaceDN w:val="0"/>
        <w:spacing w:after="0" w:line="240" w:lineRule="auto"/>
        <w:jc w:val="center"/>
        <w:rPr>
          <w:rFonts w:ascii="Times New Roman" w:eastAsiaTheme="minorEastAsia" w:hAnsi="Times New Roman" w:cs="Times New Roman"/>
          <w:b/>
          <w:bCs/>
          <w:lang w:eastAsia="fr-FR"/>
        </w:rPr>
      </w:pPr>
    </w:p>
    <w:p w14:paraId="519F7C23" w14:textId="1BBEBEC6" w:rsidR="000D75FD" w:rsidRPr="00945352" w:rsidRDefault="000D75FD" w:rsidP="000D75FD">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 xml:space="preserve">Mention en jaune : à enlever </w:t>
      </w:r>
      <w:r w:rsidR="00534171">
        <w:rPr>
          <w:rFonts w:asciiTheme="minorHAnsi" w:hAnsiTheme="minorHAnsi" w:cstheme="minorHAnsi"/>
          <w:b/>
          <w:sz w:val="22"/>
          <w:szCs w:val="22"/>
          <w:highlight w:val="yellow"/>
        </w:rPr>
        <w:t xml:space="preserve"> ou à modifer </w:t>
      </w:r>
      <w:r w:rsidRPr="00945352">
        <w:rPr>
          <w:rFonts w:asciiTheme="minorHAnsi" w:hAnsiTheme="minorHAnsi" w:cstheme="minorHAnsi"/>
          <w:b/>
          <w:sz w:val="22"/>
          <w:szCs w:val="22"/>
          <w:highlight w:val="yellow"/>
        </w:rPr>
        <w:t>en fonction de la situation</w:t>
      </w:r>
    </w:p>
    <w:p w14:paraId="6E6A3ABB" w14:textId="77777777" w:rsidR="000D75FD" w:rsidRDefault="000D75FD" w:rsidP="000D75FD">
      <w:pPr>
        <w:pStyle w:val="VuConsidrant"/>
        <w:spacing w:before="120" w:after="120"/>
        <w:rPr>
          <w:rFonts w:asciiTheme="minorHAnsi" w:hAnsiTheme="minorHAnsi" w:cstheme="minorHAnsi"/>
          <w:sz w:val="22"/>
          <w:szCs w:val="22"/>
        </w:rPr>
      </w:pPr>
    </w:p>
    <w:p w14:paraId="7C5C06F9" w14:textId="77777777" w:rsidR="000D75FD" w:rsidRPr="00534171" w:rsidRDefault="000D75FD" w:rsidP="000D75FD">
      <w:pPr>
        <w:pStyle w:val="VuConsidrant"/>
        <w:spacing w:before="120" w:after="120"/>
        <w:rPr>
          <w:rFonts w:ascii="Times New Roman" w:hAnsi="Times New Roman" w:cs="Times New Roman"/>
          <w:sz w:val="22"/>
          <w:szCs w:val="22"/>
        </w:rPr>
      </w:pPr>
      <w:r w:rsidRPr="00534171">
        <w:rPr>
          <w:rFonts w:ascii="Times New Roman" w:hAnsi="Times New Roman" w:cs="Times New Roman"/>
          <w:sz w:val="22"/>
          <w:szCs w:val="22"/>
        </w:rPr>
        <w:t xml:space="preserve">Le Maire </w:t>
      </w:r>
      <w:r w:rsidRPr="00534171">
        <w:rPr>
          <w:rFonts w:ascii="Times New Roman" w:hAnsi="Times New Roman" w:cs="Times New Roman"/>
          <w:i/>
          <w:iCs/>
          <w:sz w:val="22"/>
          <w:szCs w:val="22"/>
          <w:highlight w:val="yellow"/>
        </w:rPr>
        <w:t>(ou le Président)</w:t>
      </w:r>
      <w:r w:rsidRPr="00534171">
        <w:rPr>
          <w:rFonts w:ascii="Times New Roman" w:hAnsi="Times New Roman" w:cs="Times New Roman"/>
          <w:sz w:val="22"/>
          <w:szCs w:val="22"/>
        </w:rPr>
        <w:t xml:space="preserve"> de …………..……,</w:t>
      </w:r>
    </w:p>
    <w:p w14:paraId="05255661" w14:textId="77777777" w:rsidR="00534171" w:rsidRPr="00B9145E" w:rsidRDefault="00534171" w:rsidP="00534171">
      <w:pPr>
        <w:spacing w:after="0" w:line="240" w:lineRule="auto"/>
        <w:jc w:val="both"/>
        <w:rPr>
          <w:rFonts w:cs="Tahoma"/>
        </w:rPr>
      </w:pPr>
    </w:p>
    <w:p w14:paraId="046F8848" w14:textId="4A1D9994" w:rsidR="00534171" w:rsidRP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V</w:t>
      </w:r>
      <w:r>
        <w:rPr>
          <w:rFonts w:ascii="Times New Roman" w:hAnsi="Times New Roman" w:cs="Times New Roman"/>
          <w:b/>
        </w:rPr>
        <w:t>U</w:t>
      </w:r>
      <w:r w:rsidRPr="00534171">
        <w:rPr>
          <w:rFonts w:ascii="Times New Roman" w:hAnsi="Times New Roman" w:cs="Times New Roman"/>
        </w:rPr>
        <w:t xml:space="preserve"> le Code général des collectivités territoriales, </w:t>
      </w:r>
    </w:p>
    <w:p w14:paraId="3846DFC5" w14:textId="5B5920A5" w:rsidR="00534171" w:rsidRP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V</w:t>
      </w:r>
      <w:r>
        <w:rPr>
          <w:rFonts w:ascii="Times New Roman" w:hAnsi="Times New Roman" w:cs="Times New Roman"/>
          <w:b/>
        </w:rPr>
        <w:t>U</w:t>
      </w:r>
      <w:r w:rsidRPr="00534171">
        <w:rPr>
          <w:rFonts w:ascii="Times New Roman" w:hAnsi="Times New Roman" w:cs="Times New Roman"/>
        </w:rPr>
        <w:t xml:space="preserve"> la Loi n°83-634 du 13 juillet 1983 modifiée, portant droits et obligations des fonctionnaires,</w:t>
      </w:r>
    </w:p>
    <w:p w14:paraId="23CF64E4" w14:textId="725144E9" w:rsidR="00534171" w:rsidRP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V</w:t>
      </w:r>
      <w:r>
        <w:rPr>
          <w:rFonts w:ascii="Times New Roman" w:hAnsi="Times New Roman" w:cs="Times New Roman"/>
          <w:b/>
        </w:rPr>
        <w:t>U</w:t>
      </w:r>
      <w:r w:rsidRPr="00534171">
        <w:rPr>
          <w:rFonts w:ascii="Times New Roman" w:hAnsi="Times New Roman" w:cs="Times New Roman"/>
        </w:rPr>
        <w:t xml:space="preserve"> la Loi n°84-53 du 26 janvier 1984 modifiée, portant dispositions statutaires relatives à la Fonction publique territoriale,</w:t>
      </w:r>
    </w:p>
    <w:p w14:paraId="49299013" w14:textId="1376920D" w:rsidR="00534171" w:rsidRPr="00534171" w:rsidRDefault="00534171" w:rsidP="00534171">
      <w:pPr>
        <w:pStyle w:val="VuConsidrant"/>
        <w:spacing w:after="0"/>
        <w:rPr>
          <w:rFonts w:ascii="Times New Roman" w:hAnsi="Times New Roman" w:cs="Times New Roman"/>
          <w:sz w:val="22"/>
          <w:szCs w:val="22"/>
        </w:rPr>
      </w:pPr>
      <w:r w:rsidRPr="00534171">
        <w:rPr>
          <w:rFonts w:ascii="Times New Roman" w:hAnsi="Times New Roman" w:cs="Times New Roman"/>
          <w:b/>
          <w:sz w:val="22"/>
          <w:szCs w:val="22"/>
        </w:rPr>
        <w:t>V</w:t>
      </w:r>
      <w:r>
        <w:rPr>
          <w:rFonts w:ascii="Times New Roman" w:hAnsi="Times New Roman" w:cs="Times New Roman"/>
          <w:b/>
          <w:sz w:val="22"/>
          <w:szCs w:val="22"/>
        </w:rPr>
        <w:t>U</w:t>
      </w:r>
      <w:r w:rsidRPr="00534171">
        <w:rPr>
          <w:rFonts w:ascii="Times New Roman" w:hAnsi="Times New Roman" w:cs="Times New Roman"/>
          <w:sz w:val="22"/>
          <w:szCs w:val="22"/>
        </w:rPr>
        <w:t xml:space="preserve"> le décret n°86-68 du 13 janvier 1986 modifié, relatif aux positions de détachement, hors cadres, de disponibilité, de congé parental et de congé de présence parentale des fonctionnaires territoriaux,</w:t>
      </w:r>
    </w:p>
    <w:p w14:paraId="64CE4301" w14:textId="1DC9649C" w:rsidR="00534171" w:rsidRP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V</w:t>
      </w:r>
      <w:r>
        <w:rPr>
          <w:rFonts w:ascii="Times New Roman" w:hAnsi="Times New Roman" w:cs="Times New Roman"/>
          <w:b/>
        </w:rPr>
        <w:t>U</w:t>
      </w:r>
      <w:r w:rsidRPr="00534171">
        <w:rPr>
          <w:rFonts w:ascii="Times New Roman" w:hAnsi="Times New Roman" w:cs="Times New Roman"/>
          <w:b/>
        </w:rPr>
        <w:t xml:space="preserve"> </w:t>
      </w:r>
      <w:r w:rsidRPr="00534171">
        <w:rPr>
          <w:rFonts w:ascii="Times New Roman" w:hAnsi="Times New Roman" w:cs="Times New Roman"/>
        </w:rPr>
        <w:t xml:space="preserve">la demande </w:t>
      </w:r>
      <w:r w:rsidR="00EE4C28">
        <w:rPr>
          <w:rFonts w:ascii="Times New Roman" w:hAnsi="Times New Roman" w:cs="Times New Roman"/>
        </w:rPr>
        <w:t xml:space="preserve">écrite de renouvellement de </w:t>
      </w:r>
      <w:r w:rsidRPr="00534171">
        <w:rPr>
          <w:rFonts w:ascii="Times New Roman" w:hAnsi="Times New Roman" w:cs="Times New Roman"/>
        </w:rPr>
        <w:t xml:space="preserve">congé parental présentée par </w:t>
      </w:r>
      <w:r w:rsidRPr="00534171">
        <w:rPr>
          <w:rFonts w:ascii="Times New Roman" w:hAnsi="Times New Roman" w:cs="Times New Roman"/>
          <w:highlight w:val="yellow"/>
        </w:rPr>
        <w:t>M/Mme...........................,</w:t>
      </w:r>
      <w:r w:rsidRPr="00534171">
        <w:rPr>
          <w:rFonts w:ascii="Times New Roman" w:hAnsi="Times New Roman" w:cs="Times New Roman"/>
        </w:rPr>
        <w:t xml:space="preserve"> au titre de son enfant</w:t>
      </w:r>
      <w:r w:rsidRPr="00534171">
        <w:rPr>
          <w:rFonts w:ascii="Times New Roman" w:hAnsi="Times New Roman" w:cs="Times New Roman"/>
          <w:highlight w:val="yellow"/>
        </w:rPr>
        <w:t xml:space="preserve">.......................né(e) le </w:t>
      </w:r>
      <w:r w:rsidRPr="00534171">
        <w:rPr>
          <w:rFonts w:ascii="Times New Roman" w:eastAsia="Times New Roman" w:hAnsi="Times New Roman" w:cs="Times New Roman"/>
          <w:highlight w:val="yellow"/>
        </w:rPr>
        <w:t>…</w:t>
      </w:r>
      <w:r w:rsidRPr="00534171">
        <w:rPr>
          <w:rFonts w:ascii="Times New Roman" w:hAnsi="Times New Roman" w:cs="Times New Roman"/>
          <w:highlight w:val="yellow"/>
        </w:rPr>
        <w:t>.......................</w:t>
      </w:r>
    </w:p>
    <w:p w14:paraId="7A1FA0A2" w14:textId="77777777" w:rsidR="00585384" w:rsidRDefault="00585384" w:rsidP="00534171">
      <w:pPr>
        <w:spacing w:after="0" w:line="240" w:lineRule="auto"/>
        <w:jc w:val="both"/>
        <w:rPr>
          <w:rFonts w:ascii="Times New Roman" w:hAnsi="Times New Roman" w:cs="Times New Roman"/>
          <w:b/>
          <w:bCs/>
        </w:rPr>
      </w:pPr>
    </w:p>
    <w:p w14:paraId="5FAA24F7" w14:textId="6F105769" w:rsidR="00534171" w:rsidRPr="00EE4C28" w:rsidRDefault="00534171" w:rsidP="00534171">
      <w:pPr>
        <w:spacing w:after="0" w:line="240" w:lineRule="auto"/>
        <w:jc w:val="both"/>
        <w:rPr>
          <w:rFonts w:ascii="Times New Roman" w:hAnsi="Times New Roman" w:cs="Times New Roman"/>
          <w:i/>
          <w:iCs/>
        </w:rPr>
      </w:pPr>
      <w:r w:rsidRPr="00534171">
        <w:rPr>
          <w:rFonts w:ascii="Times New Roman" w:hAnsi="Times New Roman" w:cs="Times New Roman"/>
          <w:b/>
        </w:rPr>
        <w:t xml:space="preserve">Considérant </w:t>
      </w:r>
      <w:r w:rsidRPr="00534171">
        <w:rPr>
          <w:rFonts w:ascii="Times New Roman" w:hAnsi="Times New Roman" w:cs="Times New Roman"/>
        </w:rPr>
        <w:t>que le congé parental est accordé de droit jusqu'au 3</w:t>
      </w:r>
      <w:r w:rsidRPr="00534171">
        <w:rPr>
          <w:rFonts w:ascii="Times New Roman" w:hAnsi="Times New Roman" w:cs="Times New Roman"/>
          <w:vertAlign w:val="superscript"/>
        </w:rPr>
        <w:t>ème</w:t>
      </w:r>
      <w:r w:rsidRPr="00534171">
        <w:rPr>
          <w:rFonts w:ascii="Times New Roman" w:hAnsi="Times New Roman" w:cs="Times New Roman"/>
        </w:rPr>
        <w:t xml:space="preserve"> anniversaire de l'enfant, par période minimum de 6 mois</w:t>
      </w:r>
      <w:r w:rsidR="00EE4C28">
        <w:rPr>
          <w:rFonts w:ascii="Times New Roman" w:hAnsi="Times New Roman" w:cs="Times New Roman"/>
        </w:rPr>
        <w:t xml:space="preserve"> </w:t>
      </w:r>
      <w:r w:rsidR="00EE4C28" w:rsidRPr="00EE4C28">
        <w:rPr>
          <w:rFonts w:ascii="Times New Roman" w:hAnsi="Times New Roman" w:cs="Times New Roman"/>
          <w:i/>
          <w:iCs/>
          <w:highlight w:val="yellow"/>
        </w:rPr>
        <w:t>(la dernière période de congé parental peut être inférieur</w:t>
      </w:r>
      <w:r w:rsidR="00E170DC">
        <w:rPr>
          <w:rFonts w:ascii="Times New Roman" w:hAnsi="Times New Roman" w:cs="Times New Roman"/>
          <w:i/>
          <w:iCs/>
          <w:highlight w:val="yellow"/>
        </w:rPr>
        <w:t>e</w:t>
      </w:r>
      <w:r w:rsidR="00EE4C28" w:rsidRPr="00EE4C28">
        <w:rPr>
          <w:rFonts w:ascii="Times New Roman" w:hAnsi="Times New Roman" w:cs="Times New Roman"/>
          <w:i/>
          <w:iCs/>
          <w:highlight w:val="yellow"/>
        </w:rPr>
        <w:t xml:space="preserve"> à six mois)</w:t>
      </w:r>
      <w:r w:rsidRPr="00EE4C28">
        <w:rPr>
          <w:rFonts w:ascii="Times New Roman" w:hAnsi="Times New Roman" w:cs="Times New Roman"/>
          <w:i/>
          <w:iCs/>
          <w:highlight w:val="yellow"/>
        </w:rPr>
        <w:t>,</w:t>
      </w:r>
    </w:p>
    <w:p w14:paraId="1D590667" w14:textId="77777777" w:rsidR="00534171" w:rsidRPr="00EE4C28" w:rsidRDefault="00534171" w:rsidP="00534171">
      <w:pPr>
        <w:pStyle w:val="arrte"/>
        <w:spacing w:before="0" w:after="0"/>
        <w:rPr>
          <w:rFonts w:ascii="Calibri" w:hAnsi="Calibri" w:cs="Tahoma"/>
          <w:i/>
          <w:iCs/>
        </w:rPr>
      </w:pPr>
    </w:p>
    <w:p w14:paraId="7B575BC1" w14:textId="77777777" w:rsidR="00534171" w:rsidRPr="00534171" w:rsidRDefault="00534171" w:rsidP="00534171">
      <w:pPr>
        <w:pStyle w:val="arrte"/>
        <w:spacing w:before="0" w:after="0"/>
        <w:rPr>
          <w:rFonts w:ascii="Times New Roman" w:hAnsi="Times New Roman" w:cs="Times New Roman"/>
          <w:sz w:val="24"/>
          <w:szCs w:val="24"/>
        </w:rPr>
      </w:pPr>
      <w:r w:rsidRPr="00534171">
        <w:rPr>
          <w:rFonts w:ascii="Times New Roman" w:hAnsi="Times New Roman" w:cs="Times New Roman"/>
          <w:sz w:val="24"/>
          <w:szCs w:val="24"/>
        </w:rPr>
        <w:t>ARRETE</w:t>
      </w:r>
    </w:p>
    <w:p w14:paraId="6168001C" w14:textId="77777777" w:rsidR="00534171" w:rsidRPr="00B9145E" w:rsidRDefault="00534171" w:rsidP="00534171">
      <w:pPr>
        <w:pStyle w:val="arrte"/>
        <w:spacing w:before="0" w:after="0"/>
        <w:rPr>
          <w:rFonts w:ascii="Calibri" w:hAnsi="Calibri" w:cs="Tahoma"/>
        </w:rPr>
      </w:pPr>
    </w:p>
    <w:p w14:paraId="6DD91BE5" w14:textId="7F2A1B51" w:rsidR="00534171" w:rsidRPr="00534171" w:rsidRDefault="00534171" w:rsidP="00534171">
      <w:pPr>
        <w:spacing w:after="120" w:line="240" w:lineRule="auto"/>
        <w:jc w:val="both"/>
        <w:rPr>
          <w:rFonts w:ascii="Times New Roman" w:hAnsi="Times New Roman" w:cs="Times New Roman"/>
        </w:rPr>
      </w:pPr>
      <w:r w:rsidRPr="00534171">
        <w:rPr>
          <w:rFonts w:ascii="Times New Roman" w:hAnsi="Times New Roman" w:cs="Times New Roman"/>
          <w:b/>
          <w:u w:val="single"/>
        </w:rPr>
        <w:t>Article 1</w:t>
      </w:r>
      <w:r w:rsidR="00DB2E19">
        <w:rPr>
          <w:rFonts w:ascii="Times New Roman" w:hAnsi="Times New Roman" w:cs="Times New Roman"/>
          <w:b/>
          <w:u w:val="single"/>
          <w:vertAlign w:val="superscript"/>
        </w:rPr>
        <w:t>er</w:t>
      </w:r>
      <w:r>
        <w:rPr>
          <w:rFonts w:ascii="Times New Roman" w:hAnsi="Times New Roman" w:cs="Times New Roman"/>
          <w:b/>
        </w:rPr>
        <w:t xml:space="preserve"> : </w:t>
      </w:r>
      <w:r w:rsidR="00EE4C28">
        <w:rPr>
          <w:rFonts w:ascii="Times New Roman" w:hAnsi="Times New Roman" w:cs="Times New Roman"/>
        </w:rPr>
        <w:t xml:space="preserve">Le congé parental de </w:t>
      </w:r>
      <w:r w:rsidR="00EE4C28" w:rsidRPr="00EE4C28">
        <w:rPr>
          <w:rFonts w:ascii="Times New Roman" w:hAnsi="Times New Roman" w:cs="Times New Roman"/>
          <w:highlight w:val="yellow"/>
        </w:rPr>
        <w:t>M/Mme ………………….,</w:t>
      </w:r>
      <w:r w:rsidR="00EE4C28">
        <w:rPr>
          <w:rFonts w:ascii="Times New Roman" w:hAnsi="Times New Roman" w:cs="Times New Roman"/>
        </w:rPr>
        <w:t xml:space="preserve"> en qualité de </w:t>
      </w:r>
      <w:r w:rsidR="0004215A">
        <w:rPr>
          <w:rFonts w:ascii="Times New Roman" w:hAnsi="Times New Roman" w:cs="Times New Roman"/>
        </w:rPr>
        <w:t>titulaire</w:t>
      </w:r>
      <w:r w:rsidR="00EE4C28">
        <w:rPr>
          <w:rFonts w:ascii="Times New Roman" w:hAnsi="Times New Roman" w:cs="Times New Roman"/>
        </w:rPr>
        <w:t xml:space="preserve"> au grade de </w:t>
      </w:r>
      <w:r w:rsidR="00EE4C28" w:rsidRPr="00EE4C28">
        <w:rPr>
          <w:rFonts w:ascii="Times New Roman" w:hAnsi="Times New Roman" w:cs="Times New Roman"/>
          <w:highlight w:val="yellow"/>
        </w:rPr>
        <w:t>…………</w:t>
      </w:r>
      <w:r w:rsidR="00EE4C28">
        <w:rPr>
          <w:rFonts w:ascii="Times New Roman" w:hAnsi="Times New Roman" w:cs="Times New Roman"/>
        </w:rPr>
        <w:t xml:space="preserve">, est renouvelé pour une période de 6 mois à compter du </w:t>
      </w:r>
      <w:r w:rsidR="00EE4C28" w:rsidRPr="00EE4C28">
        <w:rPr>
          <w:rFonts w:ascii="Times New Roman" w:hAnsi="Times New Roman" w:cs="Times New Roman"/>
          <w:highlight w:val="yellow"/>
        </w:rPr>
        <w:t>………………  au ……………..</w:t>
      </w:r>
    </w:p>
    <w:p w14:paraId="2AA9E334" w14:textId="0B2F258E" w:rsidR="00534171" w:rsidRPr="00534171" w:rsidRDefault="00534171" w:rsidP="00534171">
      <w:pPr>
        <w:spacing w:after="120" w:line="240" w:lineRule="auto"/>
        <w:ind w:firstLine="1"/>
        <w:jc w:val="both"/>
        <w:rPr>
          <w:rFonts w:ascii="Times New Roman" w:hAnsi="Times New Roman" w:cs="Times New Roman"/>
        </w:rPr>
      </w:pPr>
      <w:r w:rsidRPr="00534171">
        <w:rPr>
          <w:rFonts w:ascii="Times New Roman" w:hAnsi="Times New Roman" w:cs="Times New Roman"/>
          <w:b/>
          <w:u w:val="single"/>
        </w:rPr>
        <w:t>Article 2</w:t>
      </w:r>
      <w:r w:rsidRPr="00534171">
        <w:rPr>
          <w:rFonts w:ascii="Times New Roman" w:hAnsi="Times New Roman" w:cs="Times New Roman"/>
          <w:b/>
          <w:u w:val="single"/>
          <w:vertAlign w:val="superscript"/>
        </w:rPr>
        <w:t>ème</w:t>
      </w:r>
      <w:r>
        <w:rPr>
          <w:rFonts w:ascii="Times New Roman" w:hAnsi="Times New Roman" w:cs="Times New Roman"/>
          <w:b/>
        </w:rPr>
        <w:t xml:space="preserve"> </w:t>
      </w:r>
      <w:r w:rsidRPr="00534171">
        <w:rPr>
          <w:rFonts w:ascii="Times New Roman" w:hAnsi="Times New Roman" w:cs="Times New Roman"/>
          <w:b/>
        </w:rPr>
        <w:t>:</w:t>
      </w:r>
      <w:r>
        <w:rPr>
          <w:rFonts w:ascii="Times New Roman" w:hAnsi="Times New Roman" w:cs="Times New Roman"/>
          <w:b/>
        </w:rPr>
        <w:t xml:space="preserve"> </w:t>
      </w:r>
      <w:r w:rsidRPr="00534171">
        <w:rPr>
          <w:rFonts w:ascii="Times New Roman" w:hAnsi="Times New Roman" w:cs="Times New Roman"/>
        </w:rPr>
        <w:t xml:space="preserve">Pendant cette période, </w:t>
      </w:r>
      <w:r w:rsidRPr="00534171">
        <w:rPr>
          <w:rFonts w:ascii="Times New Roman" w:hAnsi="Times New Roman" w:cs="Times New Roman"/>
          <w:highlight w:val="yellow"/>
        </w:rPr>
        <w:t>M/Mme..................................</w:t>
      </w:r>
      <w:r w:rsidR="00936454" w:rsidRPr="00936454">
        <w:rPr>
          <w:rFonts w:ascii="Times New Roman" w:hAnsi="Times New Roman" w:cs="Times New Roman"/>
          <w:highlight w:val="yellow"/>
        </w:rPr>
        <w:t>au grade de …………………</w:t>
      </w:r>
      <w:r w:rsidRPr="00534171">
        <w:rPr>
          <w:rFonts w:ascii="Times New Roman" w:hAnsi="Times New Roman" w:cs="Times New Roman"/>
        </w:rPr>
        <w:t xml:space="preserve"> ne percevra aucune rémunération ; </w:t>
      </w:r>
      <w:r w:rsidRPr="00EE4C28">
        <w:rPr>
          <w:rFonts w:ascii="Times New Roman" w:hAnsi="Times New Roman" w:cs="Times New Roman"/>
          <w:highlight w:val="yellow"/>
        </w:rPr>
        <w:t>il</w:t>
      </w:r>
      <w:r w:rsidR="00EE4C28" w:rsidRPr="00EE4C28">
        <w:rPr>
          <w:rFonts w:ascii="Times New Roman" w:hAnsi="Times New Roman" w:cs="Times New Roman"/>
          <w:highlight w:val="yellow"/>
        </w:rPr>
        <w:t>(elle</w:t>
      </w:r>
      <w:r w:rsidR="00EE4C28">
        <w:rPr>
          <w:rFonts w:ascii="Times New Roman" w:hAnsi="Times New Roman" w:cs="Times New Roman"/>
        </w:rPr>
        <w:t>)</w:t>
      </w:r>
      <w:r w:rsidRPr="00534171">
        <w:rPr>
          <w:rFonts w:ascii="Times New Roman" w:hAnsi="Times New Roman" w:cs="Times New Roman"/>
        </w:rPr>
        <w:t xml:space="preserve"> cesse de bénéficier de ses droits à la retraite . </w:t>
      </w:r>
      <w:r w:rsidRPr="00EE4C28">
        <w:rPr>
          <w:rFonts w:ascii="Times New Roman" w:hAnsi="Times New Roman" w:cs="Times New Roman"/>
          <w:highlight w:val="yellow"/>
        </w:rPr>
        <w:t>Il</w:t>
      </w:r>
      <w:r w:rsidR="00EE4C28" w:rsidRPr="00EE4C28">
        <w:rPr>
          <w:rFonts w:ascii="Times New Roman" w:hAnsi="Times New Roman" w:cs="Times New Roman"/>
          <w:highlight w:val="yellow"/>
        </w:rPr>
        <w:t xml:space="preserve"> (elle)</w:t>
      </w:r>
      <w:r w:rsidRPr="00534171">
        <w:rPr>
          <w:rFonts w:ascii="Times New Roman" w:hAnsi="Times New Roman" w:cs="Times New Roman"/>
        </w:rPr>
        <w:t xml:space="preserve"> conserve ses droits </w:t>
      </w:r>
      <w:r w:rsidRPr="00534171">
        <w:rPr>
          <w:rFonts w:ascii="Times New Roman" w:eastAsia="Times New Roman" w:hAnsi="Times New Roman" w:cs="Times New Roman"/>
        </w:rPr>
        <w:t>à</w:t>
      </w:r>
      <w:r w:rsidRPr="00534171">
        <w:rPr>
          <w:rFonts w:ascii="Times New Roman" w:hAnsi="Times New Roman" w:cs="Times New Roman"/>
        </w:rPr>
        <w:t xml:space="preserve"> l'avancement d'</w:t>
      </w:r>
      <w:r w:rsidRPr="00534171">
        <w:rPr>
          <w:rFonts w:ascii="Times New Roman" w:eastAsia="Times New Roman" w:hAnsi="Times New Roman" w:cs="Times New Roman"/>
        </w:rPr>
        <w:t>é</w:t>
      </w:r>
      <w:r w:rsidRPr="00534171">
        <w:rPr>
          <w:rFonts w:ascii="Times New Roman" w:hAnsi="Times New Roman" w:cs="Times New Roman"/>
        </w:rPr>
        <w:t>chelon, de grade et de promotion interne pour leur totalit</w:t>
      </w:r>
      <w:r w:rsidRPr="00534171">
        <w:rPr>
          <w:rFonts w:ascii="Times New Roman" w:eastAsia="Times New Roman" w:hAnsi="Times New Roman" w:cs="Times New Roman"/>
        </w:rPr>
        <w:t>é</w:t>
      </w:r>
      <w:r w:rsidRPr="00534171">
        <w:rPr>
          <w:rFonts w:ascii="Times New Roman" w:hAnsi="Times New Roman" w:cs="Times New Roman"/>
        </w:rPr>
        <w:t xml:space="preserve"> la premi</w:t>
      </w:r>
      <w:r w:rsidRPr="00534171">
        <w:rPr>
          <w:rFonts w:ascii="Times New Roman" w:eastAsia="Times New Roman" w:hAnsi="Times New Roman" w:cs="Times New Roman"/>
        </w:rPr>
        <w:t>è</w:t>
      </w:r>
      <w:r w:rsidRPr="00534171">
        <w:rPr>
          <w:rFonts w:ascii="Times New Roman" w:hAnsi="Times New Roman" w:cs="Times New Roman"/>
        </w:rPr>
        <w:t>re ann</w:t>
      </w:r>
      <w:r w:rsidRPr="00534171">
        <w:rPr>
          <w:rFonts w:ascii="Times New Roman" w:eastAsia="Times New Roman" w:hAnsi="Times New Roman" w:cs="Times New Roman"/>
        </w:rPr>
        <w:t>é</w:t>
      </w:r>
      <w:r w:rsidRPr="00534171">
        <w:rPr>
          <w:rFonts w:ascii="Times New Roman" w:hAnsi="Times New Roman" w:cs="Times New Roman"/>
        </w:rPr>
        <w:t>e puis r</w:t>
      </w:r>
      <w:r w:rsidRPr="00534171">
        <w:rPr>
          <w:rFonts w:ascii="Times New Roman" w:eastAsia="Times New Roman" w:hAnsi="Times New Roman" w:cs="Times New Roman"/>
        </w:rPr>
        <w:t>é</w:t>
      </w:r>
      <w:r w:rsidRPr="00534171">
        <w:rPr>
          <w:rFonts w:ascii="Times New Roman" w:hAnsi="Times New Roman" w:cs="Times New Roman"/>
        </w:rPr>
        <w:t>duits de moiti</w:t>
      </w:r>
      <w:r w:rsidRPr="00534171">
        <w:rPr>
          <w:rFonts w:ascii="Times New Roman" w:eastAsia="Times New Roman" w:hAnsi="Times New Roman" w:cs="Times New Roman"/>
        </w:rPr>
        <w:t>é</w:t>
      </w:r>
      <w:r w:rsidRPr="00534171">
        <w:rPr>
          <w:rFonts w:ascii="Times New Roman" w:hAnsi="Times New Roman" w:cs="Times New Roman"/>
        </w:rPr>
        <w:t xml:space="preserve"> les ann</w:t>
      </w:r>
      <w:r w:rsidRPr="00534171">
        <w:rPr>
          <w:rFonts w:ascii="Times New Roman" w:eastAsia="Times New Roman" w:hAnsi="Times New Roman" w:cs="Times New Roman"/>
        </w:rPr>
        <w:t>é</w:t>
      </w:r>
      <w:r w:rsidRPr="00534171">
        <w:rPr>
          <w:rFonts w:ascii="Times New Roman" w:hAnsi="Times New Roman" w:cs="Times New Roman"/>
        </w:rPr>
        <w:t>es suivantes jusqu'aux 3 ans de l'enfant.</w:t>
      </w:r>
    </w:p>
    <w:p w14:paraId="5C70505A" w14:textId="64D95D24" w:rsidR="00534171" w:rsidRPr="00534171" w:rsidRDefault="00534171" w:rsidP="00534171">
      <w:pPr>
        <w:pStyle w:val="articlen"/>
        <w:spacing w:before="0" w:after="120"/>
        <w:ind w:firstLine="1"/>
        <w:rPr>
          <w:rFonts w:ascii="Times New Roman" w:hAnsi="Times New Roman" w:cs="Times New Roman"/>
          <w:b w:val="0"/>
          <w:sz w:val="22"/>
          <w:szCs w:val="22"/>
        </w:rPr>
      </w:pPr>
      <w:r w:rsidRPr="00534171">
        <w:rPr>
          <w:rFonts w:ascii="Times New Roman" w:hAnsi="Times New Roman" w:cs="Times New Roman"/>
          <w:sz w:val="22"/>
          <w:szCs w:val="22"/>
          <w:u w:val="single"/>
        </w:rPr>
        <w:t>Article 3</w:t>
      </w:r>
      <w:r w:rsidRPr="00534171">
        <w:rPr>
          <w:rFonts w:ascii="Times New Roman" w:hAnsi="Times New Roman" w:cs="Times New Roman"/>
          <w:sz w:val="22"/>
          <w:szCs w:val="22"/>
          <w:u w:val="single"/>
          <w:vertAlign w:val="superscript"/>
        </w:rPr>
        <w:t>ème</w:t>
      </w:r>
      <w:r>
        <w:rPr>
          <w:rFonts w:ascii="Times New Roman" w:hAnsi="Times New Roman" w:cs="Times New Roman"/>
          <w:sz w:val="22"/>
          <w:szCs w:val="22"/>
        </w:rPr>
        <w:t xml:space="preserve"> </w:t>
      </w:r>
      <w:r w:rsidRPr="00534171">
        <w:rPr>
          <w:rFonts w:ascii="Times New Roman" w:hAnsi="Times New Roman" w:cs="Times New Roman"/>
          <w:sz w:val="22"/>
          <w:szCs w:val="22"/>
        </w:rPr>
        <w:t>:</w:t>
      </w:r>
      <w:r>
        <w:rPr>
          <w:rFonts w:ascii="Times New Roman" w:hAnsi="Times New Roman" w:cs="Times New Roman"/>
          <w:sz w:val="22"/>
          <w:szCs w:val="22"/>
        </w:rPr>
        <w:t xml:space="preserve"> </w:t>
      </w:r>
      <w:r w:rsidRPr="00534171">
        <w:rPr>
          <w:rFonts w:ascii="Times New Roman" w:hAnsi="Times New Roman" w:cs="Times New Roman"/>
          <w:b w:val="0"/>
          <w:sz w:val="22"/>
          <w:szCs w:val="22"/>
        </w:rPr>
        <w:t>La demande de renouvellement devra être présentée deux mois au moins avant l'expiration de la période en cours ou la demande de réintégration devra être formulée deux mois au moins avant l'expiration de la dernière période de congé parental.</w:t>
      </w:r>
    </w:p>
    <w:p w14:paraId="5BC77405" w14:textId="35143F9E" w:rsidR="00534171" w:rsidRPr="00534171" w:rsidRDefault="00534171" w:rsidP="00534171">
      <w:pPr>
        <w:spacing w:after="0" w:line="240" w:lineRule="auto"/>
        <w:ind w:firstLine="1"/>
        <w:jc w:val="both"/>
        <w:rPr>
          <w:rFonts w:ascii="Times New Roman" w:hAnsi="Times New Roman" w:cs="Times New Roman"/>
        </w:rPr>
      </w:pPr>
      <w:r w:rsidRPr="00534171">
        <w:rPr>
          <w:rFonts w:ascii="Times New Roman" w:hAnsi="Times New Roman" w:cs="Times New Roman"/>
          <w:b/>
          <w:u w:val="single"/>
        </w:rPr>
        <w:t>Article 4</w:t>
      </w:r>
      <w:r w:rsidRPr="00534171">
        <w:rPr>
          <w:rFonts w:ascii="Times New Roman" w:hAnsi="Times New Roman" w:cs="Times New Roman"/>
          <w:b/>
          <w:u w:val="single"/>
          <w:vertAlign w:val="superscript"/>
        </w:rPr>
        <w:t>ème</w:t>
      </w:r>
      <w:r>
        <w:rPr>
          <w:rFonts w:ascii="Times New Roman" w:hAnsi="Times New Roman" w:cs="Times New Roman"/>
          <w:b/>
        </w:rPr>
        <w:t xml:space="preserve"> </w:t>
      </w:r>
      <w:r w:rsidRPr="00534171">
        <w:rPr>
          <w:rFonts w:ascii="Times New Roman" w:hAnsi="Times New Roman" w:cs="Times New Roman"/>
          <w:b/>
        </w:rPr>
        <w:t xml:space="preserve">: </w:t>
      </w:r>
      <w:r w:rsidRPr="00534171">
        <w:rPr>
          <w:rFonts w:ascii="Times New Roman" w:hAnsi="Times New Roman" w:cs="Times New Roman"/>
        </w:rPr>
        <w:t>A l'expiration du congé parental, l'intéressé(e) sera réintégré(e) de plein droit dans sa collectivité d'origine.</w:t>
      </w:r>
    </w:p>
    <w:p w14:paraId="0DBAD02B" w14:textId="77777777" w:rsidR="00534171" w:rsidRPr="00534171" w:rsidRDefault="00534171" w:rsidP="00534171">
      <w:pPr>
        <w:pStyle w:val="articlen"/>
        <w:spacing w:before="0"/>
        <w:ind w:left="1410" w:hanging="1410"/>
        <w:rPr>
          <w:rFonts w:ascii="Times New Roman" w:hAnsi="Times New Roman" w:cs="Times New Roman"/>
          <w:sz w:val="22"/>
          <w:szCs w:val="22"/>
        </w:rPr>
      </w:pPr>
    </w:p>
    <w:p w14:paraId="2C88DDF2" w14:textId="7032425B" w:rsidR="00E82CBC" w:rsidRPr="00CD6E72" w:rsidRDefault="00534171" w:rsidP="00E82CBC">
      <w:pPr>
        <w:autoSpaceDE w:val="0"/>
        <w:autoSpaceDN w:val="0"/>
        <w:spacing w:after="0" w:line="240" w:lineRule="auto"/>
        <w:jc w:val="both"/>
        <w:rPr>
          <w:rFonts w:ascii="Times New Roman" w:eastAsiaTheme="minorEastAsia" w:hAnsi="Times New Roman" w:cs="Times New Roman"/>
          <w:lang w:eastAsia="fr-FR"/>
        </w:rPr>
      </w:pPr>
      <w:bookmarkStart w:id="0" w:name="_Hlk13727693"/>
      <w:r>
        <w:rPr>
          <w:rFonts w:ascii="Times New Roman" w:eastAsiaTheme="minorEastAsia" w:hAnsi="Times New Roman" w:cs="Times New Roman"/>
          <w:b/>
          <w:bCs/>
          <w:u w:val="single"/>
          <w:lang w:eastAsia="fr-FR"/>
        </w:rPr>
        <w:t xml:space="preserve">Article </w:t>
      </w:r>
      <w:r w:rsidR="00E10EEF">
        <w:rPr>
          <w:rFonts w:ascii="Times New Roman" w:eastAsiaTheme="minorEastAsia" w:hAnsi="Times New Roman" w:cs="Times New Roman"/>
          <w:b/>
          <w:bCs/>
          <w:u w:val="single"/>
          <w:lang w:eastAsia="fr-FR"/>
        </w:rPr>
        <w:t>5</w:t>
      </w:r>
      <w:r w:rsidR="00E82CBC" w:rsidRPr="00CD6E72">
        <w:rPr>
          <w:rFonts w:ascii="Times New Roman" w:eastAsiaTheme="minorEastAsia" w:hAnsi="Times New Roman" w:cs="Times New Roman"/>
          <w:b/>
          <w:bCs/>
          <w:u w:val="single"/>
          <w:vertAlign w:val="superscript"/>
          <w:lang w:eastAsia="fr-FR"/>
        </w:rPr>
        <w:t>ème</w:t>
      </w:r>
      <w:r w:rsidR="00E82CBC" w:rsidRPr="00CD6E72">
        <w:rPr>
          <w:rFonts w:ascii="Times New Roman" w:eastAsiaTheme="minorEastAsia" w:hAnsi="Times New Roman" w:cs="Times New Roman"/>
          <w:b/>
          <w:bCs/>
          <w:u w:val="single"/>
          <w:lang w:eastAsia="fr-FR"/>
        </w:rPr>
        <w:t xml:space="preserve"> </w:t>
      </w:r>
      <w:bookmarkEnd w:id="0"/>
      <w:r w:rsidR="00E82CBC" w:rsidRPr="00CD6E72">
        <w:rPr>
          <w:rFonts w:ascii="Times New Roman" w:eastAsiaTheme="minorEastAsia" w:hAnsi="Times New Roman" w:cs="Times New Roman"/>
          <w:lang w:eastAsia="fr-FR"/>
        </w:rPr>
        <w:t>: Ampliation du présent arrêté sera transmise à M. le Receveur Municipal, M. le Président du Centre de Gestion, et notifiée à l’agent.</w:t>
      </w:r>
    </w:p>
    <w:p w14:paraId="19B75825" w14:textId="77777777" w:rsidR="00E82CBC" w:rsidRPr="00CD6E72" w:rsidRDefault="00E82CBC" w:rsidP="00E82CBC">
      <w:pPr>
        <w:autoSpaceDE w:val="0"/>
        <w:autoSpaceDN w:val="0"/>
        <w:spacing w:after="0" w:line="240" w:lineRule="auto"/>
        <w:jc w:val="both"/>
        <w:rPr>
          <w:rFonts w:ascii="Times New Roman" w:eastAsiaTheme="minorEastAsia" w:hAnsi="Times New Roman" w:cs="Times New Roman"/>
          <w:lang w:eastAsia="fr-FR"/>
        </w:rPr>
      </w:pPr>
    </w:p>
    <w:p w14:paraId="29BD4501" w14:textId="5837244F" w:rsidR="00E82CBC" w:rsidRPr="00CD6E72" w:rsidRDefault="00E82CBC" w:rsidP="00E82CBC">
      <w:pPr>
        <w:autoSpaceDE w:val="0"/>
        <w:autoSpaceDN w:val="0"/>
        <w:spacing w:after="0" w:line="240" w:lineRule="auto"/>
        <w:rPr>
          <w:rFonts w:ascii="Times New Roman" w:eastAsiaTheme="minorEastAsia" w:hAnsi="Times New Roman" w:cs="Times New Roman"/>
          <w:lang w:eastAsia="fr-FR"/>
        </w:rPr>
      </w:pPr>
      <w:r w:rsidRPr="00CD6E72">
        <w:rPr>
          <w:rFonts w:ascii="Times New Roman" w:eastAsiaTheme="minorEastAsia" w:hAnsi="Times New Roman" w:cs="Times New Roman"/>
          <w:b/>
          <w:bCs/>
          <w:u w:val="single"/>
          <w:lang w:eastAsia="fr-FR"/>
        </w:rPr>
        <w:t xml:space="preserve">Article </w:t>
      </w:r>
      <w:r w:rsidR="00E10EEF">
        <w:rPr>
          <w:rFonts w:ascii="Times New Roman" w:eastAsiaTheme="minorEastAsia" w:hAnsi="Times New Roman" w:cs="Times New Roman"/>
          <w:b/>
          <w:bCs/>
          <w:u w:val="single"/>
          <w:lang w:eastAsia="fr-FR"/>
        </w:rPr>
        <w:t>6</w:t>
      </w:r>
      <w:r w:rsidRPr="00CD6E72">
        <w:rPr>
          <w:rFonts w:ascii="Times New Roman" w:eastAsiaTheme="minorEastAsia" w:hAnsi="Times New Roman" w:cs="Times New Roman"/>
          <w:b/>
          <w:bCs/>
          <w:u w:val="single"/>
          <w:vertAlign w:val="superscript"/>
          <w:lang w:eastAsia="fr-FR"/>
        </w:rPr>
        <w:t>ème</w:t>
      </w:r>
      <w:r w:rsidRPr="00CD6E72">
        <w:rPr>
          <w:rFonts w:ascii="Times New Roman" w:eastAsiaTheme="minorEastAsia" w:hAnsi="Times New Roman" w:cs="Times New Roman"/>
          <w:lang w:eastAsia="fr-FR"/>
        </w:rPr>
        <w:t xml:space="preserve"> : Le présent arrêté peut faire l’objet d’un recours pour excès de pouvoir devant le Tribunal Administratif de Limoges dans un délai de deux mois à compter de sa transmission et de sa publication.  </w:t>
      </w:r>
    </w:p>
    <w:p w14:paraId="5D0D0EBA" w14:textId="7E67F1EC" w:rsidR="00E82CBC" w:rsidRDefault="00E82CBC" w:rsidP="00E82CBC">
      <w:pPr>
        <w:autoSpaceDE w:val="0"/>
        <w:autoSpaceDN w:val="0"/>
        <w:spacing w:after="0" w:line="240" w:lineRule="auto"/>
        <w:rPr>
          <w:rFonts w:ascii="Times New Roman" w:eastAsiaTheme="minorEastAsia" w:hAnsi="Times New Roman" w:cs="Times New Roman"/>
          <w:lang w:eastAsia="fr-FR"/>
        </w:rPr>
      </w:pPr>
    </w:p>
    <w:p w14:paraId="74B8F8B8" w14:textId="772AB323" w:rsidR="00534171" w:rsidRDefault="00534171" w:rsidP="00E82CBC">
      <w:pPr>
        <w:autoSpaceDE w:val="0"/>
        <w:autoSpaceDN w:val="0"/>
        <w:spacing w:after="0" w:line="240" w:lineRule="auto"/>
        <w:rPr>
          <w:rFonts w:ascii="Times New Roman" w:eastAsiaTheme="minorEastAsia" w:hAnsi="Times New Roman" w:cs="Times New Roman"/>
          <w:lang w:eastAsia="fr-FR"/>
        </w:rPr>
      </w:pPr>
    </w:p>
    <w:p w14:paraId="3C272F24" w14:textId="77777777" w:rsidR="00534171" w:rsidRPr="00CD6E72" w:rsidRDefault="00534171" w:rsidP="00E82CBC">
      <w:pPr>
        <w:autoSpaceDE w:val="0"/>
        <w:autoSpaceDN w:val="0"/>
        <w:spacing w:after="0" w:line="240" w:lineRule="auto"/>
        <w:rPr>
          <w:rFonts w:ascii="Times New Roman" w:eastAsiaTheme="minorEastAsia" w:hAnsi="Times New Roman" w:cs="Times New Roman"/>
          <w:lang w:eastAsia="fr-FR"/>
        </w:rPr>
      </w:pPr>
    </w:p>
    <w:p w14:paraId="58FAEDD4" w14:textId="77777777" w:rsidR="00E82CBC" w:rsidRPr="00CD6E72" w:rsidRDefault="00E82CBC" w:rsidP="00E82CBC">
      <w:pPr>
        <w:autoSpaceDE w:val="0"/>
        <w:autoSpaceDN w:val="0"/>
        <w:spacing w:after="0" w:line="240" w:lineRule="auto"/>
        <w:rPr>
          <w:rFonts w:ascii="Times New Roman" w:eastAsiaTheme="minorEastAsia" w:hAnsi="Times New Roman" w:cs="Times New Roman"/>
          <w:lang w:eastAsia="fr-FR"/>
        </w:rPr>
      </w:pPr>
      <w:r w:rsidRPr="001E499A">
        <w:rPr>
          <w:rFonts w:ascii="Times New Roman" w:eastAsiaTheme="minorEastAsia" w:hAnsi="Times New Roman" w:cs="Times New Roman"/>
          <w:highlight w:val="yellow"/>
          <w:lang w:eastAsia="fr-FR"/>
        </w:rPr>
        <w:t>Fait à            le</w:t>
      </w:r>
    </w:p>
    <w:p w14:paraId="2D82CC50" w14:textId="77777777" w:rsidR="00E82CBC" w:rsidRPr="00CD6E72" w:rsidRDefault="00E82CBC" w:rsidP="00E82CBC">
      <w:pPr>
        <w:tabs>
          <w:tab w:val="left" w:pos="5529"/>
        </w:tabs>
        <w:autoSpaceDE w:val="0"/>
        <w:autoSpaceDN w:val="0"/>
        <w:spacing w:after="0" w:line="240" w:lineRule="auto"/>
        <w:jc w:val="both"/>
        <w:rPr>
          <w:rFonts w:ascii="Times New Roman" w:eastAsiaTheme="minorEastAsia" w:hAnsi="Times New Roman" w:cs="Times New Roman"/>
          <w:sz w:val="24"/>
          <w:szCs w:val="24"/>
          <w:lang w:eastAsia="fr-FR"/>
        </w:rPr>
      </w:pPr>
    </w:p>
    <w:p w14:paraId="0DE4DAEE" w14:textId="77777777" w:rsidR="00E82CBC" w:rsidRPr="00CE7FAC" w:rsidRDefault="00E82CBC" w:rsidP="00E82CBC">
      <w:pPr>
        <w:pStyle w:val="VuConsidrant"/>
        <w:spacing w:before="120" w:after="120"/>
        <w:ind w:left="5103"/>
        <w:rPr>
          <w:rFonts w:ascii="Times New Roman" w:hAnsi="Times New Roman" w:cs="Times New Roman"/>
          <w:sz w:val="22"/>
          <w:szCs w:val="22"/>
        </w:rPr>
      </w:pPr>
      <w:r w:rsidRPr="00CE7FAC">
        <w:rPr>
          <w:rFonts w:ascii="Times New Roman" w:hAnsi="Times New Roman" w:cs="Times New Roman"/>
          <w:sz w:val="22"/>
          <w:szCs w:val="22"/>
        </w:rPr>
        <w:t xml:space="preserve">Le Maire </w:t>
      </w:r>
      <w:r w:rsidRPr="00CE7FAC">
        <w:rPr>
          <w:rFonts w:ascii="Times New Roman" w:hAnsi="Times New Roman" w:cs="Times New Roman"/>
          <w:i/>
          <w:iCs/>
          <w:sz w:val="22"/>
          <w:szCs w:val="22"/>
          <w:highlight w:val="yellow"/>
        </w:rPr>
        <w:t>(ou le Président)</w:t>
      </w:r>
      <w:r w:rsidRPr="00CE7FAC">
        <w:rPr>
          <w:rFonts w:ascii="Times New Roman" w:hAnsi="Times New Roman" w:cs="Times New Roman"/>
          <w:sz w:val="22"/>
          <w:szCs w:val="22"/>
        </w:rPr>
        <w:t xml:space="preserve"> </w:t>
      </w:r>
    </w:p>
    <w:p w14:paraId="1FAF82FA" w14:textId="77777777" w:rsidR="00E82CBC" w:rsidRPr="00CD6E72" w:rsidRDefault="00E82CBC" w:rsidP="00E82CB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2B40723C" w14:textId="77777777" w:rsidR="00E82CBC" w:rsidRPr="00CD6E72" w:rsidRDefault="00E82CBC" w:rsidP="00E82CB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626B313A" w14:textId="77777777" w:rsidR="00E82CBC" w:rsidRPr="00CD6E72" w:rsidRDefault="00E82CBC" w:rsidP="00E82CB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454C5836" w14:textId="77777777" w:rsidR="00E82CBC" w:rsidRPr="00CD6E72" w:rsidRDefault="00E82CBC" w:rsidP="00E82CBC">
      <w:pPr>
        <w:tabs>
          <w:tab w:val="left" w:pos="6804"/>
        </w:tabs>
        <w:autoSpaceDE w:val="0"/>
        <w:autoSpaceDN w:val="0"/>
        <w:spacing w:after="0" w:line="240" w:lineRule="auto"/>
        <w:ind w:left="-426"/>
        <w:jc w:val="both"/>
        <w:rPr>
          <w:rFonts w:ascii="Times New Roman" w:eastAsiaTheme="minorEastAsia" w:hAnsi="Times New Roman" w:cs="Times New Roman"/>
          <w:sz w:val="24"/>
          <w:szCs w:val="24"/>
          <w:lang w:eastAsia="fr-FR"/>
        </w:rPr>
      </w:pPr>
    </w:p>
    <w:tbl>
      <w:tblPr>
        <w:tblW w:w="0" w:type="auto"/>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E82CBC" w:rsidRPr="00CD6E72" w14:paraId="7EC9CB58" w14:textId="77777777" w:rsidTr="005448CF">
        <w:trPr>
          <w:cantSplit/>
        </w:trPr>
        <w:tc>
          <w:tcPr>
            <w:tcW w:w="3614" w:type="dxa"/>
            <w:tcBorders>
              <w:top w:val="nil"/>
              <w:left w:val="nil"/>
              <w:bottom w:val="nil"/>
              <w:right w:val="nil"/>
            </w:tcBorders>
          </w:tcPr>
          <w:p w14:paraId="7E0B5AD8" w14:textId="77777777" w:rsidR="002E0B62" w:rsidRPr="005B16D5" w:rsidRDefault="002E0B62" w:rsidP="002E0B62">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5B16D5">
              <w:rPr>
                <w:rFonts w:ascii="Times New Roman" w:eastAsiaTheme="minorEastAsia" w:hAnsi="Times New Roman" w:cs="Times New Roman"/>
                <w:sz w:val="18"/>
                <w:szCs w:val="18"/>
                <w:lang w:eastAsia="fr-FR"/>
              </w:rPr>
              <w:t xml:space="preserve">Le Maire </w:t>
            </w:r>
            <w:r w:rsidRPr="005B16D5">
              <w:rPr>
                <w:rFonts w:ascii="Times New Roman" w:eastAsiaTheme="minorEastAsia" w:hAnsi="Times New Roman" w:cs="Times New Roman"/>
                <w:i/>
                <w:iCs/>
                <w:sz w:val="18"/>
                <w:szCs w:val="18"/>
                <w:highlight w:val="yellow"/>
                <w:lang w:eastAsia="fr-FR"/>
              </w:rPr>
              <w:t>(ou le Président)</w:t>
            </w:r>
            <w:r>
              <w:rPr>
                <w:rFonts w:ascii="Times New Roman" w:eastAsiaTheme="minorEastAsia" w:hAnsi="Times New Roman" w:cs="Times New Roman"/>
                <w:sz w:val="18"/>
                <w:szCs w:val="18"/>
                <w:lang w:eastAsia="fr-FR"/>
              </w:rPr>
              <w:t>,</w:t>
            </w:r>
          </w:p>
          <w:p w14:paraId="789D3F60"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 Certifie sous sa responsabilité le caractère exécutoire du présent arrêté</w:t>
            </w:r>
          </w:p>
          <w:p w14:paraId="43953BF6"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p w14:paraId="4F2A3065"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Le  . . / . . /</w:t>
            </w:r>
          </w:p>
        </w:tc>
        <w:tc>
          <w:tcPr>
            <w:tcW w:w="3475" w:type="dxa"/>
            <w:tcBorders>
              <w:top w:val="nil"/>
              <w:left w:val="nil"/>
              <w:bottom w:val="nil"/>
              <w:right w:val="nil"/>
            </w:tcBorders>
          </w:tcPr>
          <w:p w14:paraId="208F7F57"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tc>
        <w:tc>
          <w:tcPr>
            <w:tcW w:w="2693" w:type="dxa"/>
            <w:tcBorders>
              <w:top w:val="nil"/>
              <w:left w:val="nil"/>
              <w:bottom w:val="nil"/>
              <w:right w:val="nil"/>
            </w:tcBorders>
          </w:tcPr>
          <w:p w14:paraId="3C14EE9E" w14:textId="77777777" w:rsidR="00E82CBC"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Reçu notification du présent arrêté l</w:t>
            </w:r>
          </w:p>
          <w:p w14:paraId="0A12FE37" w14:textId="77777777" w:rsidR="00E82CBC"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Pr>
                <w:rFonts w:ascii="Times New Roman" w:eastAsiaTheme="minorEastAsia" w:hAnsi="Times New Roman" w:cs="Times New Roman"/>
                <w:sz w:val="18"/>
                <w:szCs w:val="18"/>
                <w:lang w:eastAsia="fr-FR"/>
              </w:rPr>
              <w:t>l</w:t>
            </w:r>
            <w:r w:rsidRPr="00CD6E72">
              <w:rPr>
                <w:rFonts w:ascii="Times New Roman" w:eastAsiaTheme="minorEastAsia" w:hAnsi="Times New Roman" w:cs="Times New Roman"/>
                <w:sz w:val="18"/>
                <w:szCs w:val="18"/>
                <w:lang w:eastAsia="fr-FR"/>
              </w:rPr>
              <w:t>e  .  .  /  .  . /</w:t>
            </w:r>
          </w:p>
          <w:p w14:paraId="15AF3D27"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i/>
                <w:iCs/>
                <w:sz w:val="18"/>
                <w:szCs w:val="18"/>
                <w:lang w:eastAsia="fr-FR"/>
              </w:rPr>
            </w:pPr>
            <w:r w:rsidRPr="00CD6E72">
              <w:rPr>
                <w:rFonts w:ascii="Times New Roman" w:eastAsiaTheme="minorEastAsia" w:hAnsi="Times New Roman" w:cs="Times New Roman"/>
                <w:i/>
                <w:iCs/>
                <w:sz w:val="18"/>
                <w:szCs w:val="18"/>
                <w:lang w:eastAsia="fr-FR"/>
              </w:rPr>
              <w:t>Signature de l’agent,</w:t>
            </w:r>
          </w:p>
        </w:tc>
      </w:tr>
    </w:tbl>
    <w:p w14:paraId="7AF3FBE1" w14:textId="7D12DE18"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p w14:paraId="57DF4C8F" w14:textId="77777777"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sectPr w:rsidR="00E82CBC"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AE38"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06B4C"/>
    <w:rsid w:val="00020342"/>
    <w:rsid w:val="0004215A"/>
    <w:rsid w:val="00056BF2"/>
    <w:rsid w:val="00060A5B"/>
    <w:rsid w:val="000617D8"/>
    <w:rsid w:val="000A05DF"/>
    <w:rsid w:val="000A5F91"/>
    <w:rsid w:val="000C34C8"/>
    <w:rsid w:val="000D75FD"/>
    <w:rsid w:val="000E7A2D"/>
    <w:rsid w:val="000F175D"/>
    <w:rsid w:val="001046B8"/>
    <w:rsid w:val="00111DE4"/>
    <w:rsid w:val="00183AF8"/>
    <w:rsid w:val="00183D18"/>
    <w:rsid w:val="001A1D63"/>
    <w:rsid w:val="001C2FE1"/>
    <w:rsid w:val="001F5C88"/>
    <w:rsid w:val="00243559"/>
    <w:rsid w:val="00262FBB"/>
    <w:rsid w:val="00263BBA"/>
    <w:rsid w:val="002714EF"/>
    <w:rsid w:val="002834BD"/>
    <w:rsid w:val="002E0B62"/>
    <w:rsid w:val="00305237"/>
    <w:rsid w:val="00312BD6"/>
    <w:rsid w:val="003316B3"/>
    <w:rsid w:val="003708E3"/>
    <w:rsid w:val="003765E8"/>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34171"/>
    <w:rsid w:val="005636CB"/>
    <w:rsid w:val="005756E1"/>
    <w:rsid w:val="00585384"/>
    <w:rsid w:val="005A7D2B"/>
    <w:rsid w:val="005B2808"/>
    <w:rsid w:val="005E17FC"/>
    <w:rsid w:val="005F1BB8"/>
    <w:rsid w:val="00632958"/>
    <w:rsid w:val="0063697E"/>
    <w:rsid w:val="00643939"/>
    <w:rsid w:val="0065323C"/>
    <w:rsid w:val="00656796"/>
    <w:rsid w:val="0066465B"/>
    <w:rsid w:val="006B150E"/>
    <w:rsid w:val="006D4202"/>
    <w:rsid w:val="007046AB"/>
    <w:rsid w:val="00707459"/>
    <w:rsid w:val="00713F8C"/>
    <w:rsid w:val="00723E24"/>
    <w:rsid w:val="00731DC8"/>
    <w:rsid w:val="00747B8C"/>
    <w:rsid w:val="00756761"/>
    <w:rsid w:val="007628F1"/>
    <w:rsid w:val="00780C17"/>
    <w:rsid w:val="007A301D"/>
    <w:rsid w:val="007B5376"/>
    <w:rsid w:val="008137A0"/>
    <w:rsid w:val="00835DAF"/>
    <w:rsid w:val="008555B1"/>
    <w:rsid w:val="00855FCF"/>
    <w:rsid w:val="00880A0F"/>
    <w:rsid w:val="00885919"/>
    <w:rsid w:val="008864DA"/>
    <w:rsid w:val="008B1BE4"/>
    <w:rsid w:val="008B4A78"/>
    <w:rsid w:val="008C1911"/>
    <w:rsid w:val="008D1031"/>
    <w:rsid w:val="008D63E9"/>
    <w:rsid w:val="008D730D"/>
    <w:rsid w:val="008E6B53"/>
    <w:rsid w:val="00904ED5"/>
    <w:rsid w:val="0092580F"/>
    <w:rsid w:val="009342D0"/>
    <w:rsid w:val="00936454"/>
    <w:rsid w:val="00945352"/>
    <w:rsid w:val="009508AE"/>
    <w:rsid w:val="009640C0"/>
    <w:rsid w:val="00991D3F"/>
    <w:rsid w:val="00992DC4"/>
    <w:rsid w:val="009E0A20"/>
    <w:rsid w:val="009E6A5E"/>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96EF9"/>
    <w:rsid w:val="00BA7AB4"/>
    <w:rsid w:val="00BB5143"/>
    <w:rsid w:val="00BD1ABB"/>
    <w:rsid w:val="00C12456"/>
    <w:rsid w:val="00C1352D"/>
    <w:rsid w:val="00C202BD"/>
    <w:rsid w:val="00C73B9F"/>
    <w:rsid w:val="00C96588"/>
    <w:rsid w:val="00CA4763"/>
    <w:rsid w:val="00CE7FAC"/>
    <w:rsid w:val="00CF5070"/>
    <w:rsid w:val="00D155E7"/>
    <w:rsid w:val="00D31133"/>
    <w:rsid w:val="00D31F6E"/>
    <w:rsid w:val="00D92A8D"/>
    <w:rsid w:val="00DB2E19"/>
    <w:rsid w:val="00E02777"/>
    <w:rsid w:val="00E10EEF"/>
    <w:rsid w:val="00E14433"/>
    <w:rsid w:val="00E170DC"/>
    <w:rsid w:val="00E26FCC"/>
    <w:rsid w:val="00E32D1B"/>
    <w:rsid w:val="00E82CBC"/>
    <w:rsid w:val="00E849C8"/>
    <w:rsid w:val="00EA13C2"/>
    <w:rsid w:val="00EA6DFE"/>
    <w:rsid w:val="00ED4A04"/>
    <w:rsid w:val="00EE34A9"/>
    <w:rsid w:val="00EE4C28"/>
    <w:rsid w:val="00F373BB"/>
    <w:rsid w:val="00F5252E"/>
    <w:rsid w:val="00F52C6A"/>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customStyle="1" w:styleId="arrte">
    <w:name w:val="&quot;arrête&quot;"/>
    <w:basedOn w:val="VuConsidrant"/>
    <w:rsid w:val="00534171"/>
    <w:pPr>
      <w:autoSpaceDE/>
      <w:autoSpaceDN/>
      <w:spacing w:before="240" w:after="240"/>
      <w:jc w:val="center"/>
    </w:pPr>
    <w:rPr>
      <w:b/>
      <w:bCs/>
      <w:spacing w:val="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2253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Margaux GAMBADE</cp:lastModifiedBy>
  <cp:revision>7</cp:revision>
  <cp:lastPrinted>2019-07-22T09:28:00Z</cp:lastPrinted>
  <dcterms:created xsi:type="dcterms:W3CDTF">2019-08-09T13:18:00Z</dcterms:created>
  <dcterms:modified xsi:type="dcterms:W3CDTF">2020-09-23T14:10:00Z</dcterms:modified>
</cp:coreProperties>
</file>