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4BAE3" w14:textId="77777777" w:rsidR="00056BF2" w:rsidRPr="00E40634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E40634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9DC9A" wp14:editId="2AE0B55F">
                <wp:simplePos x="0" y="0"/>
                <wp:positionH relativeFrom="column">
                  <wp:posOffset>4624070</wp:posOffset>
                </wp:positionH>
                <wp:positionV relativeFrom="paragraph">
                  <wp:posOffset>-495935</wp:posOffset>
                </wp:positionV>
                <wp:extent cx="1604645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CF909" w14:textId="77777777" w:rsidR="00945352" w:rsidRPr="005416C5" w:rsidRDefault="00945352" w:rsidP="00784988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5416C5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22BA78FB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4.1pt;margin-top:-39.05pt;width:126.3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" fillcolor="white [3201]" stroked="f" strokeweight=".5pt">
                <v:textbox>
                  <w:txbxContent>
                    <w:p w:rsidR="00945352" w:rsidRPr="005416C5" w:rsidRDefault="00945352" w:rsidP="00784988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5416C5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:rsidR="00945352" w:rsidRDefault="00945352"/>
                  </w:txbxContent>
                </v:textbox>
              </v:shape>
            </w:pict>
          </mc:Fallback>
        </mc:AlternateContent>
      </w:r>
      <w:r w:rsidR="00056BF2" w:rsidRPr="00E40634">
        <w:rPr>
          <w:rFonts w:ascii="Times New Roman" w:hAnsi="Times New Roman" w:cs="Times New Roman"/>
          <w:sz w:val="24"/>
          <w:szCs w:val="25"/>
        </w:rPr>
        <w:t>ARR</w:t>
      </w:r>
      <w:r w:rsidR="00835DAF" w:rsidRPr="00E40634">
        <w:rPr>
          <w:rFonts w:ascii="Times New Roman" w:hAnsi="Times New Roman" w:cs="Times New Roman"/>
          <w:sz w:val="24"/>
          <w:szCs w:val="25"/>
        </w:rPr>
        <w:t>Ê</w:t>
      </w:r>
      <w:r w:rsidR="00056BF2" w:rsidRPr="00E40634">
        <w:rPr>
          <w:rFonts w:ascii="Times New Roman" w:hAnsi="Times New Roman" w:cs="Times New Roman"/>
          <w:sz w:val="24"/>
          <w:szCs w:val="25"/>
        </w:rPr>
        <w:t>T</w:t>
      </w:r>
      <w:r w:rsidR="00835DAF" w:rsidRPr="00E40634">
        <w:rPr>
          <w:rFonts w:ascii="Times New Roman" w:hAnsi="Times New Roman" w:cs="Times New Roman"/>
          <w:sz w:val="24"/>
          <w:szCs w:val="25"/>
        </w:rPr>
        <w:t>É</w:t>
      </w:r>
    </w:p>
    <w:p w14:paraId="77F28EDF" w14:textId="77777777" w:rsidR="00056BF2" w:rsidRPr="00E40634" w:rsidRDefault="000617D8" w:rsidP="00783827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E40634">
        <w:rPr>
          <w:rFonts w:ascii="Times New Roman" w:hAnsi="Times New Roman" w:cs="Times New Roman"/>
          <w:sz w:val="24"/>
          <w:szCs w:val="25"/>
        </w:rPr>
        <w:t xml:space="preserve">DE </w:t>
      </w:r>
      <w:r w:rsidR="00783827" w:rsidRPr="00E40634">
        <w:rPr>
          <w:rFonts w:ascii="Times New Roman" w:hAnsi="Times New Roman" w:cs="Times New Roman"/>
          <w:sz w:val="24"/>
          <w:szCs w:val="25"/>
        </w:rPr>
        <w:t>RADIATION POUR ABANDON DE POSTE</w:t>
      </w:r>
      <w:r w:rsidR="001D314B" w:rsidRPr="00E40634">
        <w:rPr>
          <w:rFonts w:ascii="Times New Roman" w:hAnsi="Times New Roman" w:cs="Times New Roman"/>
          <w:sz w:val="24"/>
          <w:szCs w:val="25"/>
        </w:rPr>
        <w:t xml:space="preserve"> SUITE ABSENCE INJUSTIFIEE</w:t>
      </w:r>
    </w:p>
    <w:p w14:paraId="2F5FFD52" w14:textId="77777777" w:rsidR="006B150E" w:rsidRPr="00E40634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1085F375" w14:textId="77777777" w:rsidR="00056BF2" w:rsidRPr="00E40634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E40634">
        <w:rPr>
          <w:rFonts w:ascii="Times New Roman" w:hAnsi="Times New Roman" w:cs="Times New Roman"/>
          <w:sz w:val="24"/>
          <w:szCs w:val="25"/>
        </w:rPr>
        <w:t>DE M</w:t>
      </w:r>
      <w:r w:rsidR="00945352" w:rsidRPr="00E40634">
        <w:rPr>
          <w:rFonts w:ascii="Times New Roman" w:hAnsi="Times New Roman" w:cs="Times New Roman"/>
          <w:sz w:val="24"/>
          <w:szCs w:val="25"/>
        </w:rPr>
        <w:t xml:space="preserve">./Mme </w:t>
      </w:r>
      <w:r w:rsidRPr="00E40634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7DD9799C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1B1B5906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0332FEB2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6619907" w14:textId="77777777" w:rsidR="00056BF2" w:rsidRPr="00E40634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E40634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E40634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E40634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E40634">
        <w:rPr>
          <w:rFonts w:ascii="Times New Roman" w:hAnsi="Times New Roman" w:cs="Times New Roman"/>
          <w:sz w:val="22"/>
          <w:szCs w:val="22"/>
        </w:rPr>
        <w:t>………..</w:t>
      </w:r>
      <w:r w:rsidRPr="00E40634">
        <w:rPr>
          <w:rFonts w:ascii="Times New Roman" w:hAnsi="Times New Roman" w:cs="Times New Roman"/>
          <w:sz w:val="22"/>
          <w:szCs w:val="22"/>
        </w:rPr>
        <w:t>……,</w:t>
      </w:r>
    </w:p>
    <w:p w14:paraId="79387B62" w14:textId="2B6BAE05" w:rsidR="00056BF2" w:rsidRPr="00E40634" w:rsidRDefault="008B7590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8B7590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E40634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E40634">
        <w:rPr>
          <w:rFonts w:ascii="Times New Roman" w:hAnsi="Times New Roman" w:cs="Times New Roman"/>
          <w:sz w:val="22"/>
          <w:szCs w:val="22"/>
        </w:rPr>
        <w:t>83-634 du 13 juillet 1983 portant droits et obligations des fonctionnaires,</w:t>
      </w:r>
    </w:p>
    <w:p w14:paraId="06E24748" w14:textId="54947038" w:rsidR="00056BF2" w:rsidRPr="00E40634" w:rsidRDefault="008B7590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8B7590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E40634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E40634">
        <w:rPr>
          <w:rFonts w:ascii="Times New Roman" w:hAnsi="Times New Roman" w:cs="Times New Roman"/>
          <w:sz w:val="22"/>
          <w:szCs w:val="22"/>
        </w:rPr>
        <w:t xml:space="preserve">84-53 du 26 janvier 1984 portant dispositions statutaires relatives à la Fonction Publique Territoriale, </w:t>
      </w:r>
      <w:r w:rsidR="00723E24" w:rsidRPr="00E40634">
        <w:rPr>
          <w:rFonts w:ascii="Times New Roman" w:hAnsi="Times New Roman" w:cs="Times New Roman"/>
          <w:sz w:val="22"/>
          <w:szCs w:val="22"/>
        </w:rPr>
        <w:t>notamment l’article 60 bis,</w:t>
      </w:r>
    </w:p>
    <w:p w14:paraId="31D53F31" w14:textId="1FEF2A5A" w:rsidR="00945352" w:rsidRPr="00E40634" w:rsidRDefault="008B7590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8B759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="00783827" w:rsidRPr="00E40634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aux fonctionnaires territoriaux nommés dans des emplois permanents à temps non complet,</w:t>
      </w:r>
    </w:p>
    <w:p w14:paraId="5CE610D1" w14:textId="77777777" w:rsidR="00783827" w:rsidRPr="00E40634" w:rsidRDefault="00783827" w:rsidP="00783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8B7590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E40634">
        <w:rPr>
          <w:rFonts w:ascii="Times New Roman" w:eastAsia="Times New Roman" w:hAnsi="Times New Roman" w:cs="Times New Roman"/>
          <w:lang w:eastAsia="fr-FR"/>
        </w:rPr>
        <w:t xml:space="preserve"> que M…………………., ………………….. (grade) à temps (non) complet, est en situation d'absence injustifiée depuis le …………………..,</w:t>
      </w:r>
    </w:p>
    <w:p w14:paraId="01200FDA" w14:textId="77777777" w:rsidR="00783827" w:rsidRPr="00E40634" w:rsidRDefault="00783827" w:rsidP="00783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14:paraId="460CBD37" w14:textId="77777777" w:rsidR="00783827" w:rsidRPr="00E40634" w:rsidRDefault="00783827" w:rsidP="00783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8B7590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E40634">
        <w:rPr>
          <w:rFonts w:ascii="Times New Roman" w:eastAsia="Times New Roman" w:hAnsi="Times New Roman" w:cs="Times New Roman"/>
          <w:lang w:eastAsia="fr-FR"/>
        </w:rPr>
        <w:t xml:space="preserve"> qu'il a fait l'objet d'une mise en demeure adressée par courrier recommandé le …………………. de reprendre son service au plus tard le ……………………et a été informé qu'un refus entraînerait sa radiation des cadres sans mise en œuvre des garanties disciplinaires,</w:t>
      </w:r>
    </w:p>
    <w:p w14:paraId="71C3C876" w14:textId="77777777" w:rsidR="00783827" w:rsidRPr="00E40634" w:rsidRDefault="00783827" w:rsidP="00783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14:paraId="7EEE483B" w14:textId="77777777" w:rsidR="00783827" w:rsidRPr="00E40634" w:rsidRDefault="00783827" w:rsidP="00783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8B7590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E40634">
        <w:rPr>
          <w:rFonts w:ascii="Times New Roman" w:eastAsia="Times New Roman" w:hAnsi="Times New Roman" w:cs="Times New Roman"/>
          <w:lang w:eastAsia="fr-FR"/>
        </w:rPr>
        <w:t xml:space="preserve"> que l'intéressé n'a ni déféré à cette mise en demeure, ni fourni de justificatifs susceptibles d'expliquer son absence ou sa situation, ni fait connaître aucune intention avant l'expiration du délai imparti, et qu'il a ainsi rompu de manière unilatérale le lien qui l'unissait à l'administration,</w:t>
      </w:r>
    </w:p>
    <w:p w14:paraId="1655F8E5" w14:textId="77777777" w:rsidR="00783827" w:rsidRPr="00945352" w:rsidRDefault="00783827" w:rsidP="0094535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7B3A2D99" w14:textId="77777777" w:rsidR="005636CB" w:rsidRPr="00E40634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634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01F44092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125DC96E" w14:textId="4B183063" w:rsidR="00056BF2" w:rsidRPr="00E40634" w:rsidRDefault="00056BF2" w:rsidP="00386AE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lang w:eastAsia="fr-FR"/>
        </w:rPr>
      </w:pPr>
      <w:r w:rsidRPr="00E4063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1</w:t>
      </w:r>
      <w:r w:rsidR="003E29B7" w:rsidRPr="003E29B7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er</w:t>
      </w:r>
      <w:r w:rsidR="003E29B7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E40634">
        <w:rPr>
          <w:rFonts w:ascii="Times New Roman" w:hAnsi="Times New Roman" w:cs="Times New Roman"/>
        </w:rPr>
        <w:t>:</w:t>
      </w:r>
      <w:r w:rsidR="00656796" w:rsidRPr="00E40634">
        <w:rPr>
          <w:rFonts w:ascii="Times New Roman" w:hAnsi="Times New Roman" w:cs="Times New Roman"/>
        </w:rPr>
        <w:t xml:space="preserve"> </w:t>
      </w:r>
      <w:r w:rsidR="00783827" w:rsidRPr="00E40634">
        <w:rPr>
          <w:rFonts w:ascii="Times New Roman" w:eastAsia="Times New Roman" w:hAnsi="Times New Roman" w:cs="Times New Roman"/>
          <w:bCs/>
          <w:lang w:eastAsia="fr-FR"/>
        </w:rPr>
        <w:t>M…………………., ………………….. (grade) à temps (non) complet, né le …………. est radié des cadres pour abandon de poste. La radiation des cadres prendra effet à la date de notification de la présente décision à l'agent ou, à défaut, à l'expiration du délai de retrait du pli recommandé auprès des services du prestataire de services postaux.</w:t>
      </w:r>
    </w:p>
    <w:p w14:paraId="330530C5" w14:textId="77777777" w:rsidR="001046B8" w:rsidRPr="00E40634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692CBBB2" w14:textId="0EF5BCE4" w:rsidR="00056BF2" w:rsidRDefault="00056BF2" w:rsidP="00E4063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4063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100E1C" w:rsidRPr="00E4063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2</w:t>
      </w:r>
      <w:r w:rsidR="003E29B7" w:rsidRPr="003E29B7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3E29B7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E40634">
        <w:rPr>
          <w:rFonts w:ascii="Times New Roman" w:hAnsi="Times New Roman" w:cs="Times New Roman"/>
        </w:rPr>
        <w:t>:</w:t>
      </w:r>
      <w:r w:rsidR="00E40634" w:rsidRPr="00E40634">
        <w:rPr>
          <w:rFonts w:ascii="Times New Roman" w:hAnsi="Times New Roman" w:cs="Times New Roman"/>
        </w:rPr>
        <w:t xml:space="preserve"> </w:t>
      </w:r>
      <w:r w:rsidR="00E40634" w:rsidRPr="00954F2D">
        <w:rPr>
          <w:rFonts w:ascii="Times New Roman" w:hAnsi="Times New Roman" w:cs="Times New Roman"/>
        </w:rPr>
        <w:t>Ampliation du présent arrêté sera transmise à M. le Receveur Municipal, M. le Président du Centre de</w:t>
      </w:r>
      <w:r w:rsidR="00E40634">
        <w:rPr>
          <w:rFonts w:ascii="Times New Roman" w:hAnsi="Times New Roman" w:cs="Times New Roman"/>
        </w:rPr>
        <w:t xml:space="preserve"> Gestion, et notifiée à l’agent</w:t>
      </w:r>
      <w:r w:rsidRPr="00E40634">
        <w:rPr>
          <w:rFonts w:ascii="Times New Roman" w:hAnsi="Times New Roman" w:cs="Times New Roman"/>
        </w:rPr>
        <w:t>.</w:t>
      </w:r>
    </w:p>
    <w:p w14:paraId="74299C77" w14:textId="77777777" w:rsidR="00E40634" w:rsidRDefault="00E40634" w:rsidP="00E4063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B646448" w14:textId="77777777" w:rsidR="00E40634" w:rsidRDefault="00E40634" w:rsidP="00E4063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5682374" w14:textId="7FFE02C1" w:rsidR="00E40634" w:rsidRDefault="00E40634" w:rsidP="00E4063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40634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3</w:t>
      </w:r>
      <w:r w:rsidR="003E29B7" w:rsidRPr="003E29B7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3E29B7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E4063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Le présent arrêté peut faire l’objet d’un recours pour excès de pouvoir devant le Tribunal Administratif de Limoges dans un délai de deux mois à compter de sa transmission et de sa publication.</w:t>
      </w:r>
    </w:p>
    <w:p w14:paraId="1724F861" w14:textId="77777777" w:rsidR="00E40634" w:rsidRDefault="00E40634" w:rsidP="00E4063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0594F8C" w14:textId="77777777" w:rsidR="00E40634" w:rsidRPr="00E40634" w:rsidRDefault="00E40634" w:rsidP="00E4063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D4D6B13" w14:textId="77777777" w:rsidR="00056BF2" w:rsidRPr="00E40634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E40634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E40634">
        <w:rPr>
          <w:rFonts w:ascii="Times New Roman" w:hAnsi="Times New Roman" w:cs="Times New Roman"/>
          <w:sz w:val="22"/>
          <w:szCs w:val="22"/>
        </w:rPr>
        <w:t>………</w:t>
      </w:r>
      <w:r w:rsidRPr="00E40634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E40634">
        <w:rPr>
          <w:rFonts w:ascii="Times New Roman" w:hAnsi="Times New Roman" w:cs="Times New Roman"/>
          <w:sz w:val="22"/>
          <w:szCs w:val="22"/>
        </w:rPr>
        <w:t>…</w:t>
      </w:r>
      <w:r w:rsidR="00EE34A9" w:rsidRPr="00E40634">
        <w:rPr>
          <w:rFonts w:ascii="Times New Roman" w:hAnsi="Times New Roman" w:cs="Times New Roman"/>
          <w:sz w:val="22"/>
          <w:szCs w:val="22"/>
        </w:rPr>
        <w:t>……</w:t>
      </w:r>
      <w:r w:rsidRPr="00E40634">
        <w:rPr>
          <w:rFonts w:ascii="Times New Roman" w:hAnsi="Times New Roman" w:cs="Times New Roman"/>
          <w:sz w:val="22"/>
          <w:szCs w:val="22"/>
        </w:rPr>
        <w:t>….,</w:t>
      </w:r>
    </w:p>
    <w:p w14:paraId="1E11A11B" w14:textId="77777777" w:rsidR="00056BF2" w:rsidRPr="00E40634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E40634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E40634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E40634">
        <w:rPr>
          <w:rFonts w:ascii="Times New Roman" w:hAnsi="Times New Roman" w:cs="Times New Roman"/>
          <w:sz w:val="22"/>
          <w:szCs w:val="22"/>
        </w:rPr>
        <w:t>,</w:t>
      </w:r>
    </w:p>
    <w:p w14:paraId="255E4B92" w14:textId="77777777" w:rsidR="00056BF2" w:rsidRPr="00E40634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2D85F3CF" w14:textId="77777777" w:rsidR="005636CB" w:rsidRPr="00E40634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06E728E4" w14:textId="77777777" w:rsidR="00A5286B" w:rsidRPr="00E40634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6D185A63" w14:textId="77777777" w:rsidR="00056BF2" w:rsidRPr="00E40634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4063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E40634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E4063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E40634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5A508492" w14:textId="77777777" w:rsidR="00056BF2" w:rsidRPr="00E40634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5DFAB193" w14:textId="77777777" w:rsidR="00243559" w:rsidRPr="00E40634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E4063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757B3AC0" w14:textId="77777777" w:rsidR="00632958" w:rsidRPr="00E40634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E40634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02B8F" w14:textId="77777777" w:rsidR="009852A1" w:rsidRDefault="009852A1" w:rsidP="00056BF2">
      <w:pPr>
        <w:spacing w:after="0" w:line="240" w:lineRule="auto"/>
      </w:pPr>
      <w:r>
        <w:separator/>
      </w:r>
    </w:p>
  </w:endnote>
  <w:endnote w:type="continuationSeparator" w:id="0">
    <w:p w14:paraId="590F7559" w14:textId="77777777" w:rsidR="009852A1" w:rsidRDefault="009852A1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07E1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AC48C" w14:textId="77777777" w:rsidR="009852A1" w:rsidRDefault="009852A1" w:rsidP="00056BF2">
      <w:pPr>
        <w:spacing w:after="0" w:line="240" w:lineRule="auto"/>
      </w:pPr>
      <w:r>
        <w:separator/>
      </w:r>
    </w:p>
  </w:footnote>
  <w:footnote w:type="continuationSeparator" w:id="0">
    <w:p w14:paraId="008141FC" w14:textId="77777777" w:rsidR="009852A1" w:rsidRDefault="009852A1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D13FE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5F91"/>
    <w:rsid w:val="000C34C8"/>
    <w:rsid w:val="000E7A2D"/>
    <w:rsid w:val="000F175D"/>
    <w:rsid w:val="00100E1C"/>
    <w:rsid w:val="001046B8"/>
    <w:rsid w:val="00111DE4"/>
    <w:rsid w:val="00183AF8"/>
    <w:rsid w:val="00183D18"/>
    <w:rsid w:val="001A1D63"/>
    <w:rsid w:val="001D314B"/>
    <w:rsid w:val="001F5C88"/>
    <w:rsid w:val="00243559"/>
    <w:rsid w:val="00263BBA"/>
    <w:rsid w:val="002834BD"/>
    <w:rsid w:val="002B2A86"/>
    <w:rsid w:val="00305237"/>
    <w:rsid w:val="00312BD6"/>
    <w:rsid w:val="003316B3"/>
    <w:rsid w:val="00377372"/>
    <w:rsid w:val="00386AE7"/>
    <w:rsid w:val="0039339F"/>
    <w:rsid w:val="003933FC"/>
    <w:rsid w:val="00394432"/>
    <w:rsid w:val="003E29B7"/>
    <w:rsid w:val="003F1759"/>
    <w:rsid w:val="004030FF"/>
    <w:rsid w:val="004136A4"/>
    <w:rsid w:val="00421D34"/>
    <w:rsid w:val="0044385C"/>
    <w:rsid w:val="00445BEF"/>
    <w:rsid w:val="00477C3A"/>
    <w:rsid w:val="00486A11"/>
    <w:rsid w:val="004A5BFB"/>
    <w:rsid w:val="004B10F2"/>
    <w:rsid w:val="004E46DA"/>
    <w:rsid w:val="00512F95"/>
    <w:rsid w:val="005416C5"/>
    <w:rsid w:val="005636CB"/>
    <w:rsid w:val="005756E1"/>
    <w:rsid w:val="005A7D2B"/>
    <w:rsid w:val="005B2808"/>
    <w:rsid w:val="005E17FC"/>
    <w:rsid w:val="005F1BB8"/>
    <w:rsid w:val="00632958"/>
    <w:rsid w:val="0063697E"/>
    <w:rsid w:val="0065323C"/>
    <w:rsid w:val="00656796"/>
    <w:rsid w:val="006B150E"/>
    <w:rsid w:val="006D4202"/>
    <w:rsid w:val="007046AB"/>
    <w:rsid w:val="00707459"/>
    <w:rsid w:val="00713F8C"/>
    <w:rsid w:val="00723E24"/>
    <w:rsid w:val="00731DC8"/>
    <w:rsid w:val="00756761"/>
    <w:rsid w:val="00780C17"/>
    <w:rsid w:val="00783827"/>
    <w:rsid w:val="00784988"/>
    <w:rsid w:val="007A301D"/>
    <w:rsid w:val="008137A0"/>
    <w:rsid w:val="00835DAF"/>
    <w:rsid w:val="00880A0F"/>
    <w:rsid w:val="008864DA"/>
    <w:rsid w:val="008B4A78"/>
    <w:rsid w:val="008B7590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852A1"/>
    <w:rsid w:val="00991D3F"/>
    <w:rsid w:val="00992DC4"/>
    <w:rsid w:val="009E6A5E"/>
    <w:rsid w:val="00A02D2B"/>
    <w:rsid w:val="00A2405B"/>
    <w:rsid w:val="00A341A7"/>
    <w:rsid w:val="00A470B3"/>
    <w:rsid w:val="00A5286B"/>
    <w:rsid w:val="00AC1CC0"/>
    <w:rsid w:val="00AC6106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73B9F"/>
    <w:rsid w:val="00C96588"/>
    <w:rsid w:val="00CA4763"/>
    <w:rsid w:val="00CF5070"/>
    <w:rsid w:val="00D155E7"/>
    <w:rsid w:val="00D5117A"/>
    <w:rsid w:val="00D92A8D"/>
    <w:rsid w:val="00E02777"/>
    <w:rsid w:val="00E14433"/>
    <w:rsid w:val="00E26FCC"/>
    <w:rsid w:val="00E32D1B"/>
    <w:rsid w:val="00E40634"/>
    <w:rsid w:val="00E849C8"/>
    <w:rsid w:val="00EA13C2"/>
    <w:rsid w:val="00EA6DFE"/>
    <w:rsid w:val="00ED4A04"/>
    <w:rsid w:val="00EE34A9"/>
    <w:rsid w:val="00F373BB"/>
    <w:rsid w:val="00F5252E"/>
    <w:rsid w:val="00F52C6A"/>
    <w:rsid w:val="00FA65DF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A9A688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Margaux GAMBADE</cp:lastModifiedBy>
  <cp:revision>13</cp:revision>
  <cp:lastPrinted>2019-07-18T10:08:00Z</cp:lastPrinted>
  <dcterms:created xsi:type="dcterms:W3CDTF">2019-07-16T08:02:00Z</dcterms:created>
  <dcterms:modified xsi:type="dcterms:W3CDTF">2020-09-23T09:39:00Z</dcterms:modified>
</cp:coreProperties>
</file>