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329CE" w14:textId="77777777" w:rsidR="00056BF2" w:rsidRPr="00394C6D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394C6D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6042C" wp14:editId="0DBAE514">
                <wp:simplePos x="0" y="0"/>
                <wp:positionH relativeFrom="column">
                  <wp:posOffset>4557396</wp:posOffset>
                </wp:positionH>
                <wp:positionV relativeFrom="paragraph">
                  <wp:posOffset>-495935</wp:posOffset>
                </wp:positionV>
                <wp:extent cx="167132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21A3D" w14:textId="77777777" w:rsidR="00945352" w:rsidRPr="00A118CB" w:rsidRDefault="00945352" w:rsidP="00A118CB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A118CB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28B5862E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8.85pt;margin-top:-39.05pt;width:131.6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" fillcolor="white [3201]" stroked="f" strokeweight=".5pt">
                <v:textbox>
                  <w:txbxContent>
                    <w:p w:rsidR="00945352" w:rsidRPr="00A118CB" w:rsidRDefault="00945352" w:rsidP="00A118CB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A118CB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:rsidR="00945352" w:rsidRDefault="00945352"/>
                  </w:txbxContent>
                </v:textbox>
              </v:shape>
            </w:pict>
          </mc:Fallback>
        </mc:AlternateContent>
      </w:r>
      <w:r w:rsidR="00056BF2" w:rsidRPr="00394C6D">
        <w:rPr>
          <w:rFonts w:ascii="Times New Roman" w:hAnsi="Times New Roman" w:cs="Times New Roman"/>
          <w:sz w:val="24"/>
          <w:szCs w:val="25"/>
        </w:rPr>
        <w:t>ARR</w:t>
      </w:r>
      <w:r w:rsidR="00835DAF" w:rsidRPr="00394C6D">
        <w:rPr>
          <w:rFonts w:ascii="Times New Roman" w:hAnsi="Times New Roman" w:cs="Times New Roman"/>
          <w:sz w:val="24"/>
          <w:szCs w:val="25"/>
        </w:rPr>
        <w:t>Ê</w:t>
      </w:r>
      <w:r w:rsidR="00056BF2" w:rsidRPr="00394C6D">
        <w:rPr>
          <w:rFonts w:ascii="Times New Roman" w:hAnsi="Times New Roman" w:cs="Times New Roman"/>
          <w:sz w:val="24"/>
          <w:szCs w:val="25"/>
        </w:rPr>
        <w:t>T</w:t>
      </w:r>
      <w:r w:rsidR="00835DAF" w:rsidRPr="00394C6D">
        <w:rPr>
          <w:rFonts w:ascii="Times New Roman" w:hAnsi="Times New Roman" w:cs="Times New Roman"/>
          <w:sz w:val="24"/>
          <w:szCs w:val="25"/>
        </w:rPr>
        <w:t>É</w:t>
      </w:r>
    </w:p>
    <w:p w14:paraId="764785D8" w14:textId="77777777" w:rsidR="00056BF2" w:rsidRPr="00394C6D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394C6D">
        <w:rPr>
          <w:rFonts w:ascii="Times New Roman" w:hAnsi="Times New Roman" w:cs="Times New Roman"/>
          <w:sz w:val="24"/>
          <w:szCs w:val="25"/>
        </w:rPr>
        <w:t xml:space="preserve">DE </w:t>
      </w:r>
      <w:r w:rsidR="002D1347">
        <w:rPr>
          <w:rFonts w:ascii="Times New Roman" w:hAnsi="Times New Roman" w:cs="Times New Roman"/>
          <w:sz w:val="24"/>
          <w:szCs w:val="25"/>
        </w:rPr>
        <w:t>RADIATION SUITE A INTEGRATION DIRECTE</w:t>
      </w:r>
    </w:p>
    <w:p w14:paraId="30E6B0A5" w14:textId="77777777" w:rsidR="006B150E" w:rsidRPr="00394C6D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1D13897A" w14:textId="77777777" w:rsidR="00056BF2" w:rsidRPr="00394C6D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394C6D">
        <w:rPr>
          <w:rFonts w:ascii="Times New Roman" w:hAnsi="Times New Roman" w:cs="Times New Roman"/>
          <w:sz w:val="24"/>
          <w:szCs w:val="25"/>
        </w:rPr>
        <w:t>DE M</w:t>
      </w:r>
      <w:r w:rsidR="00945352" w:rsidRPr="00394C6D">
        <w:rPr>
          <w:rFonts w:ascii="Times New Roman" w:hAnsi="Times New Roman" w:cs="Times New Roman"/>
          <w:sz w:val="24"/>
          <w:szCs w:val="25"/>
        </w:rPr>
        <w:t xml:space="preserve">./Mme </w:t>
      </w:r>
      <w:r w:rsidRPr="00394C6D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118DD781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09911C99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1F02DDEB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C084D06" w14:textId="77777777" w:rsidR="00056BF2" w:rsidRPr="00462038" w:rsidRDefault="00056BF2" w:rsidP="00462038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462038">
        <w:rPr>
          <w:rFonts w:ascii="Times New Roman" w:hAnsi="Times New Roman" w:cs="Times New Roman"/>
          <w:sz w:val="24"/>
          <w:szCs w:val="24"/>
        </w:rPr>
        <w:t xml:space="preserve">Le Maire </w:t>
      </w:r>
      <w:r w:rsidRPr="0046203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(ou le Président)</w:t>
      </w:r>
      <w:r w:rsidRPr="00462038">
        <w:rPr>
          <w:rFonts w:ascii="Times New Roman" w:hAnsi="Times New Roman" w:cs="Times New Roman"/>
          <w:sz w:val="24"/>
          <w:szCs w:val="24"/>
        </w:rPr>
        <w:t xml:space="preserve"> de …</w:t>
      </w:r>
      <w:r w:rsidR="0044385C" w:rsidRPr="0046203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4385C" w:rsidRPr="0046203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4385C" w:rsidRPr="00462038">
        <w:rPr>
          <w:rFonts w:ascii="Times New Roman" w:hAnsi="Times New Roman" w:cs="Times New Roman"/>
          <w:sz w:val="24"/>
          <w:szCs w:val="24"/>
        </w:rPr>
        <w:t>.</w:t>
      </w:r>
      <w:r w:rsidRPr="00462038">
        <w:rPr>
          <w:rFonts w:ascii="Times New Roman" w:hAnsi="Times New Roman" w:cs="Times New Roman"/>
          <w:sz w:val="24"/>
          <w:szCs w:val="24"/>
        </w:rPr>
        <w:t>……,</w:t>
      </w:r>
    </w:p>
    <w:p w14:paraId="757FB20C" w14:textId="0F54C4C6" w:rsidR="00056BF2" w:rsidRPr="00462038" w:rsidRDefault="00462038" w:rsidP="00462038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462038">
        <w:rPr>
          <w:rFonts w:ascii="Times New Roman" w:hAnsi="Times New Roman" w:cs="Times New Roman"/>
          <w:b/>
          <w:bCs/>
          <w:sz w:val="24"/>
          <w:szCs w:val="24"/>
        </w:rPr>
        <w:t>VU</w:t>
      </w:r>
      <w:r w:rsidR="00EE34A9" w:rsidRPr="00462038">
        <w:rPr>
          <w:rFonts w:ascii="Times New Roman" w:hAnsi="Times New Roman" w:cs="Times New Roman"/>
          <w:sz w:val="24"/>
          <w:szCs w:val="24"/>
        </w:rPr>
        <w:t xml:space="preserve"> la loi n°</w:t>
      </w:r>
      <w:r w:rsidR="00056BF2" w:rsidRPr="00462038">
        <w:rPr>
          <w:rFonts w:ascii="Times New Roman" w:hAnsi="Times New Roman" w:cs="Times New Roman"/>
          <w:sz w:val="24"/>
          <w:szCs w:val="24"/>
        </w:rPr>
        <w:t>83-634 du 13 juillet 1983 portant droits et obligations des fonctionnaires,</w:t>
      </w:r>
    </w:p>
    <w:p w14:paraId="3EDE7284" w14:textId="69A98996" w:rsidR="00056BF2" w:rsidRPr="00462038" w:rsidRDefault="00462038" w:rsidP="00462038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462038">
        <w:rPr>
          <w:rFonts w:ascii="Times New Roman" w:hAnsi="Times New Roman" w:cs="Times New Roman"/>
          <w:b/>
          <w:bCs/>
          <w:sz w:val="24"/>
          <w:szCs w:val="24"/>
        </w:rPr>
        <w:t>VU</w:t>
      </w:r>
      <w:r w:rsidR="00EE34A9" w:rsidRPr="00462038">
        <w:rPr>
          <w:rFonts w:ascii="Times New Roman" w:hAnsi="Times New Roman" w:cs="Times New Roman"/>
          <w:sz w:val="24"/>
          <w:szCs w:val="24"/>
        </w:rPr>
        <w:t xml:space="preserve"> la loi n°</w:t>
      </w:r>
      <w:r w:rsidR="00056BF2" w:rsidRPr="00462038">
        <w:rPr>
          <w:rFonts w:ascii="Times New Roman" w:hAnsi="Times New Roman" w:cs="Times New Roman"/>
          <w:sz w:val="24"/>
          <w:szCs w:val="24"/>
        </w:rPr>
        <w:t xml:space="preserve">84-53 du 26 janvier 1984 portant dispositions statutaires relatives à la Fonction Publique Territoriale, </w:t>
      </w:r>
    </w:p>
    <w:p w14:paraId="76DC0B0A" w14:textId="4DF36489" w:rsidR="00945352" w:rsidRPr="00462038" w:rsidRDefault="00462038" w:rsidP="00462038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46203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VU </w:t>
      </w:r>
      <w:r w:rsidR="00945352" w:rsidRPr="00462038">
        <w:rPr>
          <w:rFonts w:ascii="Times New Roman" w:hAnsi="Times New Roman" w:cs="Times New Roman"/>
          <w:sz w:val="24"/>
          <w:szCs w:val="24"/>
          <w:highlight w:val="yellow"/>
        </w:rPr>
        <w:t>le décret n°91-298 du 20 mars 1991 portant dispositions statutaires applicables aux fonctionnaires territoriaux nommés dans des emplois permanents à temps non complet</w:t>
      </w:r>
    </w:p>
    <w:p w14:paraId="72A07DB5" w14:textId="24F1FED8" w:rsidR="00945352" w:rsidRPr="00462038" w:rsidRDefault="00462038" w:rsidP="0046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20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VU</w:t>
      </w:r>
      <w:r w:rsidR="00945352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lettr</w:t>
      </w:r>
      <w:r w:rsidR="002D1347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de l’intéressé sollicitant son intégration </w:t>
      </w:r>
      <w:r w:rsidR="00945352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>à compte</w:t>
      </w:r>
      <w:r w:rsidR="00A5286B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>r du ……………………...</w:t>
      </w:r>
      <w:r w:rsidR="002D1347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sein de ……………………………. (</w:t>
      </w:r>
      <w:proofErr w:type="gramStart"/>
      <w:r w:rsidR="002D1347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collectivité</w:t>
      </w:r>
      <w:proofErr w:type="gramEnd"/>
      <w:r w:rsidR="002D1347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d’accueil)</w:t>
      </w:r>
      <w:r w:rsidR="00945352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12038B5B" w14:textId="52637634" w:rsidR="002D1347" w:rsidRPr="00462038" w:rsidRDefault="00462038" w:rsidP="00462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20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VU</w:t>
      </w:r>
      <w:r w:rsidR="002D1347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l’arrêté n°……………. </w:t>
      </w:r>
      <w:proofErr w:type="gramStart"/>
      <w:r w:rsidR="002D1347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proofErr w:type="gramEnd"/>
      <w:r w:rsidR="002D1347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 (collectivité d’accueil) portant intégration directe de M/Mme ……………………….. </w:t>
      </w:r>
      <w:proofErr w:type="gramStart"/>
      <w:r w:rsidR="002D1347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="002D1347" w:rsidRPr="00462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compter du ……………………….,</w:t>
      </w:r>
    </w:p>
    <w:p w14:paraId="2D05EC9D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753129C" w14:textId="77777777" w:rsidR="005636CB" w:rsidRPr="00462038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038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28FDC0C4" w14:textId="77777777" w:rsidR="00731DC8" w:rsidRPr="0046203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D8EDBB" w14:textId="465269EA" w:rsidR="00056BF2" w:rsidRPr="00462038" w:rsidRDefault="00056BF2" w:rsidP="00EE34A9">
      <w:pPr>
        <w:pStyle w:val="articlen"/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462038">
        <w:rPr>
          <w:rFonts w:ascii="Times New Roman" w:hAnsi="Times New Roman" w:cs="Times New Roman"/>
          <w:sz w:val="24"/>
          <w:szCs w:val="24"/>
          <w:u w:val="single"/>
        </w:rPr>
        <w:t>ARTICLE 1</w:t>
      </w:r>
      <w:proofErr w:type="gramStart"/>
      <w:r w:rsidR="00462038" w:rsidRPr="0046203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er</w:t>
      </w:r>
      <w:r w:rsidR="00462038" w:rsidRPr="004620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203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56796" w:rsidRPr="00462038">
        <w:rPr>
          <w:rFonts w:ascii="Times New Roman" w:hAnsi="Times New Roman" w:cs="Times New Roman"/>
          <w:b w:val="0"/>
          <w:sz w:val="24"/>
          <w:szCs w:val="24"/>
        </w:rPr>
        <w:t xml:space="preserve"> A compter du </w:t>
      </w:r>
      <w:r w:rsidR="008D63E9" w:rsidRPr="00462038">
        <w:rPr>
          <w:rFonts w:ascii="Times New Roman" w:hAnsi="Times New Roman" w:cs="Times New Roman"/>
          <w:b w:val="0"/>
          <w:sz w:val="24"/>
          <w:szCs w:val="24"/>
        </w:rPr>
        <w:t>……….……</w:t>
      </w:r>
      <w:r w:rsidR="00656796" w:rsidRPr="00462038">
        <w:rPr>
          <w:rFonts w:ascii="Times New Roman" w:hAnsi="Times New Roman" w:cs="Times New Roman"/>
          <w:b w:val="0"/>
          <w:sz w:val="24"/>
          <w:szCs w:val="24"/>
        </w:rPr>
        <w:t>, M</w:t>
      </w:r>
      <w:r w:rsidR="002D1347" w:rsidRPr="00462038">
        <w:rPr>
          <w:rFonts w:ascii="Times New Roman" w:hAnsi="Times New Roman" w:cs="Times New Roman"/>
          <w:b w:val="0"/>
          <w:sz w:val="24"/>
          <w:szCs w:val="24"/>
        </w:rPr>
        <w:t>/Mme</w:t>
      </w:r>
      <w:r w:rsidR="00656796" w:rsidRPr="004620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697E" w:rsidRPr="00462038">
        <w:rPr>
          <w:rFonts w:ascii="Times New Roman" w:hAnsi="Times New Roman" w:cs="Times New Roman"/>
          <w:b w:val="0"/>
          <w:sz w:val="24"/>
          <w:szCs w:val="24"/>
        </w:rPr>
        <w:t>……….……</w:t>
      </w:r>
      <w:r w:rsidR="00A5286B" w:rsidRPr="004620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A5286B" w:rsidRPr="00462038">
        <w:rPr>
          <w:rFonts w:ascii="Times New Roman" w:hAnsi="Times New Roman" w:cs="Times New Roman"/>
          <w:b w:val="0"/>
          <w:sz w:val="24"/>
          <w:szCs w:val="24"/>
        </w:rPr>
        <w:t>né</w:t>
      </w:r>
      <w:proofErr w:type="gramEnd"/>
      <w:r w:rsidR="00A5286B" w:rsidRPr="00462038">
        <w:rPr>
          <w:rFonts w:ascii="Times New Roman" w:hAnsi="Times New Roman" w:cs="Times New Roman"/>
          <w:b w:val="0"/>
          <w:sz w:val="24"/>
          <w:szCs w:val="24"/>
        </w:rPr>
        <w:t xml:space="preserve"> le …………………., grade ……………,….. </w:t>
      </w:r>
      <w:proofErr w:type="gramStart"/>
      <w:r w:rsidR="00A5286B" w:rsidRPr="00462038">
        <w:rPr>
          <w:rFonts w:ascii="Times New Roman" w:hAnsi="Times New Roman" w:cs="Times New Roman"/>
          <w:b w:val="0"/>
          <w:sz w:val="24"/>
          <w:szCs w:val="24"/>
        </w:rPr>
        <w:t>échelon</w:t>
      </w:r>
      <w:proofErr w:type="gramEnd"/>
      <w:r w:rsidR="00A5286B" w:rsidRPr="00462038">
        <w:rPr>
          <w:rFonts w:ascii="Times New Roman" w:hAnsi="Times New Roman" w:cs="Times New Roman"/>
          <w:b w:val="0"/>
          <w:sz w:val="24"/>
          <w:szCs w:val="24"/>
        </w:rPr>
        <w:t xml:space="preserve">, indice brut…………., indice majoré ……………, </w:t>
      </w:r>
      <w:r w:rsidR="002D1347" w:rsidRPr="00462038">
        <w:rPr>
          <w:rFonts w:ascii="Times New Roman" w:hAnsi="Times New Roman" w:cs="Times New Roman"/>
          <w:b w:val="0"/>
          <w:sz w:val="24"/>
          <w:szCs w:val="24"/>
        </w:rPr>
        <w:t>avec une ancienneté conservée de ……………………..</w:t>
      </w:r>
      <w:r w:rsidR="00A5286B" w:rsidRPr="00462038">
        <w:rPr>
          <w:rFonts w:ascii="Times New Roman" w:hAnsi="Times New Roman" w:cs="Times New Roman"/>
          <w:b w:val="0"/>
          <w:sz w:val="24"/>
          <w:szCs w:val="24"/>
        </w:rPr>
        <w:t xml:space="preserve">est </w:t>
      </w:r>
      <w:r w:rsidR="002D1347" w:rsidRPr="00462038">
        <w:rPr>
          <w:rFonts w:ascii="Times New Roman" w:hAnsi="Times New Roman" w:cs="Times New Roman"/>
          <w:b w:val="0"/>
          <w:sz w:val="24"/>
          <w:szCs w:val="24"/>
        </w:rPr>
        <w:t>radié des effectifs de …………………….. (</w:t>
      </w:r>
      <w:proofErr w:type="gramStart"/>
      <w:r w:rsidR="002D1347" w:rsidRPr="00462038">
        <w:rPr>
          <w:rFonts w:ascii="Times New Roman" w:hAnsi="Times New Roman" w:cs="Times New Roman"/>
          <w:b w:val="0"/>
          <w:sz w:val="24"/>
          <w:szCs w:val="24"/>
        </w:rPr>
        <w:t>collectivité</w:t>
      </w:r>
      <w:proofErr w:type="gramEnd"/>
      <w:r w:rsidR="002D1347" w:rsidRPr="00462038">
        <w:rPr>
          <w:rFonts w:ascii="Times New Roman" w:hAnsi="Times New Roman" w:cs="Times New Roman"/>
          <w:b w:val="0"/>
          <w:sz w:val="24"/>
          <w:szCs w:val="24"/>
        </w:rPr>
        <w:t xml:space="preserve"> d’origine) suite à son intégration directe dans le grade …………………………… à compter du ………………</w:t>
      </w:r>
    </w:p>
    <w:p w14:paraId="0224E033" w14:textId="77777777" w:rsidR="003316B3" w:rsidRPr="00462038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5BB9C005" w14:textId="4768274D" w:rsidR="00394C6D" w:rsidRPr="00462038" w:rsidRDefault="00056BF2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2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ARTICLE </w:t>
      </w:r>
      <w:r w:rsidR="00462038" w:rsidRPr="00462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2</w:t>
      </w:r>
      <w:proofErr w:type="gramStart"/>
      <w:r w:rsidR="00462038" w:rsidRPr="00462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ème</w:t>
      </w:r>
      <w:r w:rsidR="00462038" w:rsidRPr="00462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46203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62038">
        <w:rPr>
          <w:rFonts w:ascii="Times New Roman" w:hAnsi="Times New Roman" w:cs="Times New Roman"/>
          <w:sz w:val="24"/>
          <w:szCs w:val="24"/>
        </w:rPr>
        <w:t xml:space="preserve"> </w:t>
      </w:r>
      <w:r w:rsidR="00394C6D" w:rsidRPr="00462038">
        <w:rPr>
          <w:rFonts w:ascii="Times New Roman" w:hAnsi="Times New Roman" w:cs="Times New Roman"/>
          <w:sz w:val="24"/>
          <w:szCs w:val="24"/>
        </w:rPr>
        <w:t>Ampliation du présent arrêté sera transmise à M. le Receveur Municipal, M. le Président du Centre de Gestion, et notifiée à l’agent.</w:t>
      </w:r>
    </w:p>
    <w:p w14:paraId="00086234" w14:textId="77777777" w:rsidR="00394C6D" w:rsidRPr="00462038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AC1BF6" w14:textId="7A389900" w:rsidR="00394C6D" w:rsidRPr="00462038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2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ARTICLE </w:t>
      </w:r>
      <w:r w:rsidR="00462038" w:rsidRPr="00462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3</w:t>
      </w:r>
      <w:proofErr w:type="gramStart"/>
      <w:r w:rsidR="00462038" w:rsidRPr="00462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ème</w:t>
      </w:r>
      <w:r w:rsidR="00462038" w:rsidRPr="004620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46203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62038">
        <w:rPr>
          <w:rFonts w:ascii="Times New Roman" w:hAnsi="Times New Roman" w:cs="Times New Roman"/>
          <w:sz w:val="24"/>
          <w:szCs w:val="24"/>
        </w:rPr>
        <w:t xml:space="preserve"> Le présent arrêté peut faire l’objet d’un recours pour excès de pouvoir devant le Tribunal Administratif de Limoges dans un délai de deux mois à compter de sa transmission et de sa publication.</w:t>
      </w:r>
    </w:p>
    <w:p w14:paraId="51B9999D" w14:textId="77777777" w:rsidR="00394C6D" w:rsidRPr="00462038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46FD11" w14:textId="77777777" w:rsidR="00394C6D" w:rsidRPr="00462038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757A2" w14:textId="77777777" w:rsidR="00394C6D" w:rsidRPr="00462038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99AF41" w14:textId="77777777" w:rsidR="00056BF2" w:rsidRPr="00462038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4"/>
          <w:szCs w:val="24"/>
        </w:rPr>
      </w:pPr>
      <w:r w:rsidRPr="00462038">
        <w:rPr>
          <w:rFonts w:ascii="Times New Roman" w:hAnsi="Times New Roman" w:cs="Times New Roman"/>
          <w:sz w:val="24"/>
          <w:szCs w:val="24"/>
        </w:rPr>
        <w:t>Fait à ……</w:t>
      </w:r>
      <w:r w:rsidR="00EE34A9" w:rsidRPr="00462038">
        <w:rPr>
          <w:rFonts w:ascii="Times New Roman" w:hAnsi="Times New Roman" w:cs="Times New Roman"/>
          <w:sz w:val="24"/>
          <w:szCs w:val="24"/>
        </w:rPr>
        <w:t>………</w:t>
      </w:r>
      <w:r w:rsidRPr="00462038">
        <w:rPr>
          <w:rFonts w:ascii="Times New Roman" w:hAnsi="Times New Roman" w:cs="Times New Roman"/>
          <w:sz w:val="24"/>
          <w:szCs w:val="24"/>
        </w:rPr>
        <w:t xml:space="preserve"> le …</w:t>
      </w:r>
      <w:r w:rsidR="0039339F" w:rsidRPr="00462038">
        <w:rPr>
          <w:rFonts w:ascii="Times New Roman" w:hAnsi="Times New Roman" w:cs="Times New Roman"/>
          <w:sz w:val="24"/>
          <w:szCs w:val="24"/>
        </w:rPr>
        <w:t>…</w:t>
      </w:r>
      <w:r w:rsidR="00EE34A9" w:rsidRPr="0046203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EE34A9" w:rsidRPr="00462038">
        <w:rPr>
          <w:rFonts w:ascii="Times New Roman" w:hAnsi="Times New Roman" w:cs="Times New Roman"/>
          <w:sz w:val="24"/>
          <w:szCs w:val="24"/>
        </w:rPr>
        <w:t>…</w:t>
      </w:r>
      <w:r w:rsidRPr="0046203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62038">
        <w:rPr>
          <w:rFonts w:ascii="Times New Roman" w:hAnsi="Times New Roman" w:cs="Times New Roman"/>
          <w:sz w:val="24"/>
          <w:szCs w:val="24"/>
        </w:rPr>
        <w:t>,</w:t>
      </w:r>
    </w:p>
    <w:p w14:paraId="63E51C70" w14:textId="77777777" w:rsidR="00056BF2" w:rsidRPr="00462038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4"/>
          <w:szCs w:val="24"/>
        </w:rPr>
      </w:pPr>
      <w:r w:rsidRPr="00462038">
        <w:rPr>
          <w:rFonts w:ascii="Times New Roman" w:hAnsi="Times New Roman" w:cs="Times New Roman"/>
          <w:sz w:val="24"/>
          <w:szCs w:val="24"/>
        </w:rPr>
        <w:t xml:space="preserve">Le Maire </w:t>
      </w:r>
      <w:r w:rsidRPr="00462038">
        <w:rPr>
          <w:rFonts w:ascii="Times New Roman" w:hAnsi="Times New Roman" w:cs="Times New Roman"/>
          <w:i/>
          <w:sz w:val="24"/>
          <w:szCs w:val="24"/>
          <w:highlight w:val="yellow"/>
        </w:rPr>
        <w:t>(ou le Président)</w:t>
      </w:r>
      <w:r w:rsidRPr="00462038">
        <w:rPr>
          <w:rFonts w:ascii="Times New Roman" w:hAnsi="Times New Roman" w:cs="Times New Roman"/>
          <w:sz w:val="24"/>
          <w:szCs w:val="24"/>
        </w:rPr>
        <w:t>,</w:t>
      </w:r>
    </w:p>
    <w:p w14:paraId="6780EDFF" w14:textId="77777777" w:rsidR="00056BF2" w:rsidRPr="00462038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14:paraId="58372C66" w14:textId="77777777" w:rsidR="00A5286B" w:rsidRPr="00462038" w:rsidRDefault="00A5286B" w:rsidP="00056BF2">
      <w:pPr>
        <w:pStyle w:val="recours"/>
        <w:rPr>
          <w:rFonts w:ascii="Times New Roman" w:hAnsi="Times New Roman" w:cs="Times New Roman"/>
          <w:sz w:val="24"/>
          <w:szCs w:val="24"/>
        </w:rPr>
      </w:pPr>
    </w:p>
    <w:p w14:paraId="57AF19F3" w14:textId="77777777" w:rsidR="00056BF2" w:rsidRPr="00462038" w:rsidRDefault="00835DAF" w:rsidP="00056BF2">
      <w:pPr>
        <w:pStyle w:val="recours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0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Notifié </w:t>
      </w:r>
      <w:r w:rsidR="00056BF2" w:rsidRPr="00462038">
        <w:rPr>
          <w:rFonts w:ascii="Times New Roman" w:eastAsiaTheme="minorHAnsi" w:hAnsi="Times New Roman" w:cs="Times New Roman"/>
          <w:sz w:val="24"/>
          <w:szCs w:val="24"/>
          <w:lang w:eastAsia="en-US"/>
        </w:rPr>
        <w:t>le</w:t>
      </w:r>
      <w:r w:rsidRPr="004620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..................</w:t>
      </w:r>
      <w:r w:rsidR="00056BF2" w:rsidRPr="0046203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3835165" w14:textId="77777777" w:rsidR="00056BF2" w:rsidRPr="00462038" w:rsidRDefault="00056BF2" w:rsidP="00056BF2">
      <w:pPr>
        <w:pStyle w:val="recours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FD692E5" w14:textId="77777777" w:rsidR="00243559" w:rsidRPr="00462038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0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Signature de l’agent :             </w:t>
      </w:r>
    </w:p>
    <w:p w14:paraId="35CE10C4" w14:textId="77777777" w:rsidR="00632958" w:rsidRPr="00462038" w:rsidRDefault="00632958" w:rsidP="00EA6DFE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32958" w:rsidRPr="00462038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51048" w14:textId="77777777" w:rsidR="00E02777" w:rsidRDefault="00E02777" w:rsidP="00056BF2">
      <w:pPr>
        <w:spacing w:after="0" w:line="240" w:lineRule="auto"/>
      </w:pPr>
      <w:r>
        <w:separator/>
      </w:r>
    </w:p>
  </w:endnote>
  <w:endnote w:type="continuationSeparator" w:id="0">
    <w:p w14:paraId="6D14637B" w14:textId="77777777" w:rsidR="00E02777" w:rsidRDefault="00E02777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44090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2E29E" w14:textId="77777777" w:rsidR="00E02777" w:rsidRDefault="00E02777" w:rsidP="00056BF2">
      <w:pPr>
        <w:spacing w:after="0" w:line="240" w:lineRule="auto"/>
      </w:pPr>
      <w:r>
        <w:separator/>
      </w:r>
    </w:p>
  </w:footnote>
  <w:footnote w:type="continuationSeparator" w:id="0">
    <w:p w14:paraId="4E4E6EB1" w14:textId="77777777" w:rsidR="00E02777" w:rsidRDefault="00E02777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0D807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11DE4"/>
    <w:rsid w:val="00183AF8"/>
    <w:rsid w:val="00183D18"/>
    <w:rsid w:val="001A1D63"/>
    <w:rsid w:val="001F5C88"/>
    <w:rsid w:val="00243559"/>
    <w:rsid w:val="00263BBA"/>
    <w:rsid w:val="002834BD"/>
    <w:rsid w:val="002D1347"/>
    <w:rsid w:val="00305237"/>
    <w:rsid w:val="00312BD6"/>
    <w:rsid w:val="003316B3"/>
    <w:rsid w:val="0039339F"/>
    <w:rsid w:val="00394432"/>
    <w:rsid w:val="00394C6D"/>
    <w:rsid w:val="003F1759"/>
    <w:rsid w:val="004030FF"/>
    <w:rsid w:val="004136A4"/>
    <w:rsid w:val="00421D34"/>
    <w:rsid w:val="0044385C"/>
    <w:rsid w:val="00445BEF"/>
    <w:rsid w:val="00462038"/>
    <w:rsid w:val="00477C3A"/>
    <w:rsid w:val="00486A11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31DC8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118CB"/>
    <w:rsid w:val="00A2405B"/>
    <w:rsid w:val="00A341A7"/>
    <w:rsid w:val="00A470B3"/>
    <w:rsid w:val="00A5286B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7DC3ED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Isabelle BONNETAT</cp:lastModifiedBy>
  <cp:revision>3</cp:revision>
  <cp:lastPrinted>2018-06-11T12:04:00Z</cp:lastPrinted>
  <dcterms:created xsi:type="dcterms:W3CDTF">2019-09-02T09:33:00Z</dcterms:created>
  <dcterms:modified xsi:type="dcterms:W3CDTF">2020-09-23T13:58:00Z</dcterms:modified>
</cp:coreProperties>
</file>