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D74B7" w14:textId="77777777" w:rsidR="00056BF2" w:rsidRPr="000E7F55" w:rsidRDefault="00945352" w:rsidP="000A5F91">
      <w:pPr>
        <w:pStyle w:val="intituldelarrt"/>
        <w:rPr>
          <w:rFonts w:ascii="Times New Roman" w:hAnsi="Times New Roman" w:cs="Times New Roman"/>
          <w:sz w:val="24"/>
          <w:szCs w:val="25"/>
        </w:rPr>
      </w:pPr>
      <w:r w:rsidRPr="000E7F55">
        <w:rPr>
          <w:rFonts w:ascii="Times New Roman" w:hAnsi="Times New Roman" w:cs="Times New Roman"/>
          <w:noProof/>
          <w:sz w:val="24"/>
          <w:szCs w:val="25"/>
        </w:rPr>
        <mc:AlternateContent>
          <mc:Choice Requires="wps">
            <w:drawing>
              <wp:anchor distT="0" distB="0" distL="114300" distR="114300" simplePos="0" relativeHeight="251659264" behindDoc="0" locked="0" layoutInCell="1" allowOverlap="1" wp14:anchorId="6A0F78E8" wp14:editId="6E9E3A77">
                <wp:simplePos x="0" y="0"/>
                <wp:positionH relativeFrom="column">
                  <wp:posOffset>4614546</wp:posOffset>
                </wp:positionH>
                <wp:positionV relativeFrom="paragraph">
                  <wp:posOffset>-495935</wp:posOffset>
                </wp:positionV>
                <wp:extent cx="1614170" cy="284018"/>
                <wp:effectExtent l="0" t="0" r="5080" b="1905"/>
                <wp:wrapNone/>
                <wp:docPr id="2" name="Zone de texte 2"/>
                <wp:cNvGraphicFramePr/>
                <a:graphic xmlns:a="http://schemas.openxmlformats.org/drawingml/2006/main">
                  <a:graphicData uri="http://schemas.microsoft.com/office/word/2010/wordprocessingShape">
                    <wps:wsp>
                      <wps:cNvSpPr txBox="1"/>
                      <wps:spPr>
                        <a:xfrm>
                          <a:off x="0" y="0"/>
                          <a:ext cx="1614170"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4392" w14:textId="77777777" w:rsidR="00945352" w:rsidRPr="000E7F55" w:rsidRDefault="00945352" w:rsidP="000E7F55">
                            <w:pPr>
                              <w:pStyle w:val="intituldelarrt"/>
                              <w:jc w:val="left"/>
                              <w:rPr>
                                <w:rFonts w:ascii="Times New Roman" w:hAnsi="Times New Roman" w:cs="Times New Roman"/>
                                <w:sz w:val="20"/>
                                <w:szCs w:val="25"/>
                              </w:rPr>
                            </w:pPr>
                            <w:r w:rsidRPr="000E7F55">
                              <w:rPr>
                                <w:rFonts w:ascii="Times New Roman" w:hAnsi="Times New Roman" w:cs="Times New Roman"/>
                                <w:sz w:val="20"/>
                                <w:szCs w:val="25"/>
                              </w:rPr>
                              <w:t>ARRÊTÉ N°…………….</w:t>
                            </w:r>
                          </w:p>
                          <w:p w14:paraId="5907291B"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0F78E8" id="_x0000_t202" coordsize="21600,21600" o:spt="202" path="m,l,21600r21600,l21600,xe">
                <v:stroke joinstyle="miter"/>
                <v:path gradientshapeok="t" o:connecttype="rect"/>
              </v:shapetype>
              <v:shape id="Zone de texte 2" o:spid="_x0000_s1026" type="#_x0000_t202" style="position:absolute;left:0;text-align:left;margin-left:363.35pt;margin-top:-39.05pt;width:127.1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" fillcolor="white [3201]" stroked="f" strokeweight=".5pt">
                <v:textbox>
                  <w:txbxContent>
                    <w:p w14:paraId="51A24392" w14:textId="77777777" w:rsidR="00945352" w:rsidRPr="000E7F55" w:rsidRDefault="00945352" w:rsidP="000E7F55">
                      <w:pPr>
                        <w:pStyle w:val="intituldelarrt"/>
                        <w:jc w:val="left"/>
                        <w:rPr>
                          <w:rFonts w:ascii="Times New Roman" w:hAnsi="Times New Roman" w:cs="Times New Roman"/>
                          <w:sz w:val="20"/>
                          <w:szCs w:val="25"/>
                        </w:rPr>
                      </w:pPr>
                      <w:r w:rsidRPr="000E7F55">
                        <w:rPr>
                          <w:rFonts w:ascii="Times New Roman" w:hAnsi="Times New Roman" w:cs="Times New Roman"/>
                          <w:sz w:val="20"/>
                          <w:szCs w:val="25"/>
                        </w:rPr>
                        <w:t>ARRÊTÉ N°…………….</w:t>
                      </w:r>
                    </w:p>
                    <w:p w14:paraId="5907291B" w14:textId="77777777" w:rsidR="00945352" w:rsidRDefault="00945352"/>
                  </w:txbxContent>
                </v:textbox>
              </v:shape>
            </w:pict>
          </mc:Fallback>
        </mc:AlternateContent>
      </w:r>
      <w:r w:rsidR="00056BF2" w:rsidRPr="000E7F55">
        <w:rPr>
          <w:rFonts w:ascii="Times New Roman" w:hAnsi="Times New Roman" w:cs="Times New Roman"/>
          <w:sz w:val="24"/>
          <w:szCs w:val="25"/>
        </w:rPr>
        <w:t>ARR</w:t>
      </w:r>
      <w:r w:rsidR="00835DAF" w:rsidRPr="000E7F55">
        <w:rPr>
          <w:rFonts w:ascii="Times New Roman" w:hAnsi="Times New Roman" w:cs="Times New Roman"/>
          <w:sz w:val="24"/>
          <w:szCs w:val="25"/>
        </w:rPr>
        <w:t>Ê</w:t>
      </w:r>
      <w:r w:rsidR="00056BF2" w:rsidRPr="000E7F55">
        <w:rPr>
          <w:rFonts w:ascii="Times New Roman" w:hAnsi="Times New Roman" w:cs="Times New Roman"/>
          <w:sz w:val="24"/>
          <w:szCs w:val="25"/>
        </w:rPr>
        <w:t>T</w:t>
      </w:r>
      <w:r w:rsidR="00835DAF" w:rsidRPr="000E7F55">
        <w:rPr>
          <w:rFonts w:ascii="Times New Roman" w:hAnsi="Times New Roman" w:cs="Times New Roman"/>
          <w:sz w:val="24"/>
          <w:szCs w:val="25"/>
        </w:rPr>
        <w:t>É</w:t>
      </w:r>
    </w:p>
    <w:p w14:paraId="1C13471B" w14:textId="77777777" w:rsidR="00056BF2" w:rsidRPr="000E7F55" w:rsidRDefault="002D39B2" w:rsidP="00D204DF">
      <w:pPr>
        <w:pStyle w:val="intituldelarrt"/>
        <w:rPr>
          <w:rFonts w:ascii="Times New Roman" w:hAnsi="Times New Roman" w:cs="Times New Roman"/>
          <w:sz w:val="24"/>
          <w:szCs w:val="25"/>
        </w:rPr>
      </w:pPr>
      <w:r w:rsidRPr="000E7F55">
        <w:rPr>
          <w:rFonts w:ascii="Times New Roman" w:hAnsi="Times New Roman" w:cs="Times New Roman"/>
          <w:sz w:val="24"/>
          <w:szCs w:val="25"/>
        </w:rPr>
        <w:t xml:space="preserve"> DE</w:t>
      </w:r>
      <w:r w:rsidR="000617D8" w:rsidRPr="000E7F55">
        <w:rPr>
          <w:rFonts w:ascii="Times New Roman" w:hAnsi="Times New Roman" w:cs="Times New Roman"/>
          <w:sz w:val="24"/>
          <w:szCs w:val="25"/>
        </w:rPr>
        <w:t xml:space="preserve"> </w:t>
      </w:r>
      <w:r w:rsidR="00D15C7C" w:rsidRPr="000E7F55">
        <w:rPr>
          <w:rFonts w:ascii="Times New Roman" w:hAnsi="Times New Roman" w:cs="Times New Roman"/>
          <w:sz w:val="24"/>
          <w:szCs w:val="25"/>
        </w:rPr>
        <w:t xml:space="preserve">RENOUVELLEMENT DE </w:t>
      </w:r>
      <w:r w:rsidR="00D204DF" w:rsidRPr="000E7F55">
        <w:rPr>
          <w:rFonts w:ascii="Times New Roman" w:hAnsi="Times New Roman" w:cs="Times New Roman"/>
          <w:sz w:val="24"/>
          <w:szCs w:val="25"/>
        </w:rPr>
        <w:t xml:space="preserve">DISPONIBILITE </w:t>
      </w:r>
      <w:r w:rsidR="00CE5DAF" w:rsidRPr="000E7F55">
        <w:rPr>
          <w:rFonts w:ascii="Times New Roman" w:hAnsi="Times New Roman" w:cs="Times New Roman"/>
          <w:sz w:val="24"/>
          <w:szCs w:val="25"/>
        </w:rPr>
        <w:t xml:space="preserve">POUR DONNER DES SOINS A </w:t>
      </w:r>
      <w:r w:rsidR="00CE5DAF" w:rsidRPr="000E7F55">
        <w:rPr>
          <w:rFonts w:ascii="Times New Roman" w:hAnsi="Times New Roman" w:cs="Times New Roman"/>
          <w:sz w:val="24"/>
          <w:szCs w:val="25"/>
          <w:highlight w:val="yellow"/>
        </w:rPr>
        <w:t>UN ENFANT A CHARGE, AU CONJOINT, AU PARTENAIRE AVEC LEQUEL IL EST LIE PAR UN PACTE CIVIL DE SOLIDARITE, A UN ASCENDANT A LA SUITE D’UN ACCIDENT OU D’UNE MALADIE GRAVE OU ATTEINT D’UN HANDICAP</w:t>
      </w:r>
      <w:r w:rsidR="00CE5DAF" w:rsidRPr="000E7F55">
        <w:rPr>
          <w:rFonts w:ascii="Times New Roman" w:hAnsi="Times New Roman" w:cs="Times New Roman"/>
          <w:sz w:val="24"/>
          <w:szCs w:val="25"/>
        </w:rPr>
        <w:t xml:space="preserve"> NECESSITANT LA PRESENCE D’UNE TIERCE PERSONNE</w:t>
      </w:r>
    </w:p>
    <w:p w14:paraId="2A9B9A3F" w14:textId="77777777" w:rsidR="006B150E" w:rsidRPr="006B150E" w:rsidRDefault="006B150E" w:rsidP="006B150E">
      <w:pPr>
        <w:pStyle w:val="intituldelarrt"/>
        <w:rPr>
          <w:rFonts w:asciiTheme="minorHAnsi" w:hAnsiTheme="minorHAnsi" w:cstheme="minorHAnsi"/>
          <w:sz w:val="14"/>
          <w:szCs w:val="14"/>
        </w:rPr>
      </w:pPr>
    </w:p>
    <w:p w14:paraId="2E793FA6" w14:textId="77777777" w:rsidR="00056BF2" w:rsidRPr="000E7F55" w:rsidRDefault="00056BF2" w:rsidP="000A5F91">
      <w:pPr>
        <w:pStyle w:val="intituldelarrt"/>
        <w:rPr>
          <w:rFonts w:ascii="Times New Roman" w:hAnsi="Times New Roman" w:cs="Times New Roman"/>
          <w:sz w:val="24"/>
          <w:szCs w:val="25"/>
        </w:rPr>
      </w:pPr>
      <w:r w:rsidRPr="000E7F55">
        <w:rPr>
          <w:rFonts w:ascii="Times New Roman" w:hAnsi="Times New Roman" w:cs="Times New Roman"/>
          <w:sz w:val="24"/>
          <w:szCs w:val="25"/>
        </w:rPr>
        <w:t>DE M</w:t>
      </w:r>
      <w:r w:rsidR="00945352" w:rsidRPr="000E7F55">
        <w:rPr>
          <w:rFonts w:ascii="Times New Roman" w:hAnsi="Times New Roman" w:cs="Times New Roman"/>
          <w:sz w:val="24"/>
          <w:szCs w:val="25"/>
        </w:rPr>
        <w:t xml:space="preserve">./Mme </w:t>
      </w:r>
      <w:r w:rsidRPr="000E7F55">
        <w:rPr>
          <w:rFonts w:ascii="Times New Roman" w:hAnsi="Times New Roman" w:cs="Times New Roman"/>
          <w:sz w:val="24"/>
          <w:szCs w:val="25"/>
        </w:rPr>
        <w:t>..................................</w:t>
      </w:r>
    </w:p>
    <w:p w14:paraId="7C8B9832" w14:textId="77777777" w:rsidR="008C1911" w:rsidRPr="008C1911" w:rsidRDefault="008C1911" w:rsidP="000A5F91">
      <w:pPr>
        <w:pStyle w:val="intituldelarrt"/>
        <w:spacing w:after="240"/>
        <w:rPr>
          <w:b w:val="0"/>
          <w:i/>
          <w:sz w:val="2"/>
          <w:szCs w:val="2"/>
        </w:rPr>
      </w:pPr>
    </w:p>
    <w:p w14:paraId="125AAEA7" w14:textId="77777777" w:rsidR="00945352" w:rsidRPr="00945352" w:rsidRDefault="00945352" w:rsidP="00056BF2">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3BEAF324" w14:textId="77777777" w:rsidR="00945352" w:rsidRDefault="00945352" w:rsidP="00056BF2">
      <w:pPr>
        <w:pStyle w:val="VuConsidrant"/>
        <w:spacing w:before="120" w:after="120"/>
        <w:rPr>
          <w:rFonts w:asciiTheme="minorHAnsi" w:hAnsiTheme="minorHAnsi" w:cstheme="minorHAnsi"/>
          <w:sz w:val="22"/>
          <w:szCs w:val="22"/>
        </w:rPr>
      </w:pPr>
    </w:p>
    <w:p w14:paraId="3F7E87F1" w14:textId="77777777" w:rsidR="00056BF2" w:rsidRPr="000E7F55" w:rsidRDefault="00056BF2" w:rsidP="00056BF2">
      <w:pPr>
        <w:pStyle w:val="VuConsidrant"/>
        <w:spacing w:before="120" w:after="120"/>
        <w:rPr>
          <w:rFonts w:ascii="Times New Roman" w:hAnsi="Times New Roman" w:cs="Times New Roman"/>
          <w:sz w:val="22"/>
          <w:szCs w:val="22"/>
        </w:rPr>
      </w:pPr>
      <w:r w:rsidRPr="000E7F55">
        <w:rPr>
          <w:rFonts w:ascii="Times New Roman" w:hAnsi="Times New Roman" w:cs="Times New Roman"/>
          <w:sz w:val="22"/>
          <w:szCs w:val="22"/>
        </w:rPr>
        <w:t xml:space="preserve">Le Maire </w:t>
      </w:r>
      <w:r w:rsidRPr="000E7F55">
        <w:rPr>
          <w:rFonts w:ascii="Times New Roman" w:hAnsi="Times New Roman" w:cs="Times New Roman"/>
          <w:i/>
          <w:iCs/>
          <w:sz w:val="22"/>
          <w:szCs w:val="22"/>
          <w:highlight w:val="yellow"/>
        </w:rPr>
        <w:t>(ou le Président)</w:t>
      </w:r>
      <w:r w:rsidRPr="000E7F55">
        <w:rPr>
          <w:rFonts w:ascii="Times New Roman" w:hAnsi="Times New Roman" w:cs="Times New Roman"/>
          <w:sz w:val="22"/>
          <w:szCs w:val="22"/>
        </w:rPr>
        <w:t xml:space="preserve"> de …</w:t>
      </w:r>
      <w:r w:rsidR="0044385C" w:rsidRPr="000E7F55">
        <w:rPr>
          <w:rFonts w:ascii="Times New Roman" w:hAnsi="Times New Roman" w:cs="Times New Roman"/>
          <w:sz w:val="22"/>
          <w:szCs w:val="22"/>
        </w:rPr>
        <w:t>………..</w:t>
      </w:r>
      <w:r w:rsidRPr="000E7F55">
        <w:rPr>
          <w:rFonts w:ascii="Times New Roman" w:hAnsi="Times New Roman" w:cs="Times New Roman"/>
          <w:sz w:val="22"/>
          <w:szCs w:val="22"/>
        </w:rPr>
        <w:t>……,</w:t>
      </w:r>
    </w:p>
    <w:p w14:paraId="7431F68C" w14:textId="10901AE2" w:rsidR="00056BF2" w:rsidRPr="000E7F55" w:rsidRDefault="002D1F8A" w:rsidP="00EE34A9">
      <w:pPr>
        <w:pStyle w:val="VuConsidrant"/>
        <w:spacing w:before="120" w:after="120"/>
        <w:rPr>
          <w:rFonts w:ascii="Times New Roman" w:hAnsi="Times New Roman" w:cs="Times New Roman"/>
          <w:sz w:val="22"/>
          <w:szCs w:val="22"/>
        </w:rPr>
      </w:pPr>
      <w:r w:rsidRPr="002D1F8A">
        <w:rPr>
          <w:rFonts w:ascii="Times New Roman" w:hAnsi="Times New Roman" w:cs="Times New Roman"/>
          <w:b/>
          <w:bCs/>
          <w:sz w:val="22"/>
          <w:szCs w:val="22"/>
        </w:rPr>
        <w:t>VU</w:t>
      </w:r>
      <w:r w:rsidR="00EE34A9" w:rsidRPr="000E7F55">
        <w:rPr>
          <w:rFonts w:ascii="Times New Roman" w:hAnsi="Times New Roman" w:cs="Times New Roman"/>
          <w:sz w:val="22"/>
          <w:szCs w:val="22"/>
        </w:rPr>
        <w:t xml:space="preserve"> la loi n°</w:t>
      </w:r>
      <w:r w:rsidR="00056BF2" w:rsidRPr="000E7F55">
        <w:rPr>
          <w:rFonts w:ascii="Times New Roman" w:hAnsi="Times New Roman" w:cs="Times New Roman"/>
          <w:sz w:val="22"/>
          <w:szCs w:val="22"/>
        </w:rPr>
        <w:t>83-634 du 13 juillet 1983 portant droits et obligations des fonctionnaires,</w:t>
      </w:r>
    </w:p>
    <w:p w14:paraId="3BCC5C6F" w14:textId="4C7D94CA" w:rsidR="00056BF2" w:rsidRPr="000E7F55" w:rsidRDefault="002D1F8A" w:rsidP="00EE34A9">
      <w:pPr>
        <w:pStyle w:val="VuConsidrant"/>
        <w:spacing w:before="120" w:after="120"/>
        <w:rPr>
          <w:rFonts w:ascii="Times New Roman" w:hAnsi="Times New Roman" w:cs="Times New Roman"/>
          <w:sz w:val="22"/>
          <w:szCs w:val="22"/>
        </w:rPr>
      </w:pPr>
      <w:r w:rsidRPr="002D1F8A">
        <w:rPr>
          <w:rFonts w:ascii="Times New Roman" w:hAnsi="Times New Roman" w:cs="Times New Roman"/>
          <w:b/>
          <w:bCs/>
          <w:sz w:val="22"/>
          <w:szCs w:val="22"/>
        </w:rPr>
        <w:t>VU</w:t>
      </w:r>
      <w:r w:rsidR="00EE34A9" w:rsidRPr="000E7F55">
        <w:rPr>
          <w:rFonts w:ascii="Times New Roman" w:hAnsi="Times New Roman" w:cs="Times New Roman"/>
          <w:sz w:val="22"/>
          <w:szCs w:val="22"/>
        </w:rPr>
        <w:t xml:space="preserve"> la loi n°</w:t>
      </w:r>
      <w:r w:rsidR="00056BF2" w:rsidRPr="000E7F55">
        <w:rPr>
          <w:rFonts w:ascii="Times New Roman" w:hAnsi="Times New Roman" w:cs="Times New Roman"/>
          <w:sz w:val="22"/>
          <w:szCs w:val="22"/>
        </w:rPr>
        <w:t xml:space="preserve">84-53 du 26 janvier 1984 portant dispositions statutaires relatives à la Fonction Publique Territoriale, </w:t>
      </w:r>
      <w:r w:rsidR="00723E24" w:rsidRPr="000E7F55">
        <w:rPr>
          <w:rFonts w:ascii="Times New Roman" w:hAnsi="Times New Roman" w:cs="Times New Roman"/>
          <w:sz w:val="22"/>
          <w:szCs w:val="22"/>
        </w:rPr>
        <w:t>notamment l’article 60 bis,</w:t>
      </w:r>
    </w:p>
    <w:p w14:paraId="2A02E6AB" w14:textId="02E6DD27" w:rsidR="00D204DF" w:rsidRPr="000E7F55" w:rsidRDefault="002D1F8A" w:rsidP="00D204DF">
      <w:pPr>
        <w:jc w:val="both"/>
        <w:rPr>
          <w:rFonts w:ascii="Times New Roman" w:eastAsia="Times New Roman" w:hAnsi="Times New Roman" w:cs="Times New Roman"/>
          <w:lang w:eastAsia="fr-FR"/>
        </w:rPr>
      </w:pPr>
      <w:r w:rsidRPr="002D1F8A">
        <w:rPr>
          <w:rFonts w:ascii="Times New Roman" w:eastAsia="Times New Roman" w:hAnsi="Times New Roman" w:cs="Times New Roman"/>
          <w:b/>
          <w:bCs/>
          <w:lang w:eastAsia="fr-FR"/>
        </w:rPr>
        <w:t>VU</w:t>
      </w:r>
      <w:r w:rsidR="00D204DF" w:rsidRPr="000E7F55">
        <w:rPr>
          <w:rFonts w:ascii="Times New Roman" w:eastAsia="Times New Roman" w:hAnsi="Times New Roman" w:cs="Times New Roman"/>
          <w:lang w:eastAsia="fr-FR"/>
        </w:rPr>
        <w:t xml:space="preserve"> le décret n°86-68 du 13 janvier 1986 relatif aux positions de détachement, hors cadres, de disponibilités et de congé parental des fonctionnaires territoriaux,</w:t>
      </w:r>
    </w:p>
    <w:p w14:paraId="4C57E784" w14:textId="357D0533" w:rsidR="00CE5DAF" w:rsidRPr="000E7F55" w:rsidRDefault="002D1F8A" w:rsidP="00D204DF">
      <w:pPr>
        <w:jc w:val="both"/>
        <w:rPr>
          <w:rFonts w:ascii="Times New Roman" w:eastAsia="Times New Roman" w:hAnsi="Times New Roman" w:cs="Times New Roman"/>
          <w:lang w:eastAsia="fr-FR"/>
        </w:rPr>
      </w:pPr>
      <w:r w:rsidRPr="002D1F8A">
        <w:rPr>
          <w:rFonts w:ascii="Times New Roman" w:eastAsia="Times New Roman" w:hAnsi="Times New Roman" w:cs="Times New Roman"/>
          <w:b/>
          <w:bCs/>
          <w:highlight w:val="yellow"/>
          <w:lang w:eastAsia="fr-FR"/>
        </w:rPr>
        <w:t>VU</w:t>
      </w:r>
      <w:r w:rsidR="00CE5DAF" w:rsidRPr="000E7F55">
        <w:rPr>
          <w:rFonts w:ascii="Times New Roman" w:eastAsia="Times New Roman" w:hAnsi="Times New Roman" w:cs="Times New Roman"/>
          <w:highlight w:val="yellow"/>
          <w:lang w:eastAsia="fr-FR"/>
        </w:rPr>
        <w:t xml:space="preserve"> le décret n°91-298 du 20 mars 1991 portant dispositions statutaires applicables aux fonctionnaires territoriaux nommés dans des emplois permanents à temps non complet,</w:t>
      </w:r>
    </w:p>
    <w:p w14:paraId="63599209" w14:textId="50421781" w:rsidR="00D204DF" w:rsidRPr="000E7F55" w:rsidRDefault="002D1F8A" w:rsidP="00D204DF">
      <w:pPr>
        <w:jc w:val="both"/>
        <w:rPr>
          <w:rFonts w:ascii="Times New Roman" w:eastAsia="Times New Roman" w:hAnsi="Times New Roman" w:cs="Times New Roman"/>
          <w:lang w:eastAsia="fr-FR"/>
        </w:rPr>
      </w:pPr>
      <w:r w:rsidRPr="002D1F8A">
        <w:rPr>
          <w:rFonts w:ascii="Times New Roman" w:eastAsia="Times New Roman" w:hAnsi="Times New Roman" w:cs="Times New Roman"/>
          <w:b/>
          <w:bCs/>
          <w:lang w:eastAsia="fr-FR"/>
        </w:rPr>
        <w:t>VU</w:t>
      </w:r>
      <w:r w:rsidR="00D204DF" w:rsidRPr="000E7F55">
        <w:rPr>
          <w:rFonts w:ascii="Times New Roman" w:eastAsia="Times New Roman" w:hAnsi="Times New Roman" w:cs="Times New Roman"/>
          <w:lang w:eastAsia="fr-FR"/>
        </w:rPr>
        <w:t xml:space="preserve"> le décret n°2017-105 du 27 janvier 2017 relatif à l’exercice d’activités privées par des agents publics et certains agents contractuels de droit privé ayant cessé leurs fonctions, aux cumuls d’activités et à la Commission de déontologie,</w:t>
      </w:r>
    </w:p>
    <w:p w14:paraId="7E44505D" w14:textId="2916E88F" w:rsidR="00D204DF" w:rsidRPr="000E7F55" w:rsidRDefault="002D1F8A" w:rsidP="00D204DF">
      <w:pPr>
        <w:jc w:val="both"/>
        <w:rPr>
          <w:rFonts w:ascii="Times New Roman" w:eastAsia="Times New Roman" w:hAnsi="Times New Roman" w:cs="Times New Roman"/>
          <w:lang w:eastAsia="fr-FR"/>
        </w:rPr>
      </w:pPr>
      <w:r w:rsidRPr="002D1F8A">
        <w:rPr>
          <w:rFonts w:ascii="Times New Roman" w:eastAsia="Times New Roman" w:hAnsi="Times New Roman" w:cs="Times New Roman"/>
          <w:b/>
          <w:bCs/>
          <w:lang w:eastAsia="fr-FR"/>
        </w:rPr>
        <w:t>VU</w:t>
      </w:r>
      <w:r w:rsidR="00D204DF" w:rsidRPr="000E7F55">
        <w:rPr>
          <w:rFonts w:ascii="Times New Roman" w:eastAsia="Times New Roman" w:hAnsi="Times New Roman" w:cs="Times New Roman"/>
          <w:lang w:eastAsia="fr-FR"/>
        </w:rPr>
        <w:t xml:space="preserve"> la loi n°2016-483 du 20 avril 2016 relative à la déontologie et aux droits et obligations des fonctionnaires,</w:t>
      </w:r>
    </w:p>
    <w:p w14:paraId="1DCBEB9C" w14:textId="3B7DD845" w:rsidR="00D204DF" w:rsidRPr="000E7F55" w:rsidRDefault="002D1F8A" w:rsidP="00D204DF">
      <w:pPr>
        <w:jc w:val="both"/>
        <w:rPr>
          <w:rFonts w:ascii="Times New Roman" w:eastAsia="Times New Roman" w:hAnsi="Times New Roman" w:cs="Times New Roman"/>
          <w:lang w:eastAsia="fr-FR"/>
        </w:rPr>
      </w:pPr>
      <w:r w:rsidRPr="002D1F8A">
        <w:rPr>
          <w:rFonts w:ascii="Times New Roman" w:eastAsia="Times New Roman" w:hAnsi="Times New Roman" w:cs="Times New Roman"/>
          <w:b/>
          <w:bCs/>
          <w:lang w:eastAsia="fr-FR"/>
        </w:rPr>
        <w:t>VU</w:t>
      </w:r>
      <w:r w:rsidR="00D204DF" w:rsidRPr="000E7F55">
        <w:rPr>
          <w:rFonts w:ascii="Times New Roman" w:eastAsia="Times New Roman" w:hAnsi="Times New Roman" w:cs="Times New Roman"/>
          <w:lang w:eastAsia="fr-FR"/>
        </w:rPr>
        <w:t xml:space="preserve"> le décret n°2019-234 du 27 mars 2019 modifiant certaines conditions de la disponibilité dans la fonction publique,</w:t>
      </w:r>
    </w:p>
    <w:p w14:paraId="331A81D6" w14:textId="25C787FE" w:rsidR="00CE5DAF" w:rsidRPr="000E7F55" w:rsidRDefault="002D1F8A" w:rsidP="00CE5DAF">
      <w:pPr>
        <w:jc w:val="both"/>
        <w:rPr>
          <w:rFonts w:ascii="Times New Roman" w:eastAsia="Times New Roman" w:hAnsi="Times New Roman" w:cs="Times New Roman"/>
          <w:lang w:eastAsia="fr-FR"/>
        </w:rPr>
      </w:pPr>
      <w:r w:rsidRPr="002D1F8A">
        <w:rPr>
          <w:rFonts w:ascii="Times New Roman" w:eastAsia="Times New Roman" w:hAnsi="Times New Roman" w:cs="Times New Roman"/>
          <w:b/>
          <w:bCs/>
          <w:lang w:eastAsia="fr-FR"/>
        </w:rPr>
        <w:t>VU</w:t>
      </w:r>
      <w:r w:rsidR="00CE5DAF" w:rsidRPr="000E7F55">
        <w:rPr>
          <w:rFonts w:ascii="Times New Roman" w:eastAsia="Times New Roman" w:hAnsi="Times New Roman" w:cs="Times New Roman"/>
          <w:lang w:eastAsia="fr-FR"/>
        </w:rPr>
        <w:t xml:space="preserve"> la demande écrite présentée par M/Mme …………………. en date du…………….demandant une mise en disponibilité pour donner des soins </w:t>
      </w:r>
      <w:r w:rsidR="00CE5DAF" w:rsidRPr="000E7F55">
        <w:rPr>
          <w:rFonts w:ascii="Times New Roman" w:eastAsia="Times New Roman" w:hAnsi="Times New Roman" w:cs="Times New Roman"/>
          <w:highlight w:val="yellow"/>
          <w:lang w:eastAsia="fr-FR"/>
        </w:rPr>
        <w:t>à un enfant à charge, au conjoint, au partenaire avec lequel il est lie par un pacte civil de solidarité, a un ascendant</w:t>
      </w:r>
      <w:r w:rsidR="00CE5DAF" w:rsidRPr="000E7F55">
        <w:rPr>
          <w:rFonts w:ascii="Times New Roman" w:eastAsia="Times New Roman" w:hAnsi="Times New Roman" w:cs="Times New Roman"/>
          <w:lang w:eastAsia="fr-FR"/>
        </w:rPr>
        <w:t xml:space="preserve"> à la suite </w:t>
      </w:r>
      <w:r w:rsidR="00CE5DAF" w:rsidRPr="000E7F55">
        <w:rPr>
          <w:rFonts w:ascii="Times New Roman" w:eastAsia="Times New Roman" w:hAnsi="Times New Roman" w:cs="Times New Roman"/>
          <w:highlight w:val="yellow"/>
          <w:lang w:eastAsia="fr-FR"/>
        </w:rPr>
        <w:t>d’un accident ou d’une maladie grave ou atteint d’un handicap</w:t>
      </w:r>
      <w:r w:rsidR="00CE5DAF" w:rsidRPr="000E7F55">
        <w:rPr>
          <w:rFonts w:ascii="Times New Roman" w:eastAsia="Times New Roman" w:hAnsi="Times New Roman" w:cs="Times New Roman"/>
          <w:lang w:eastAsia="fr-FR"/>
        </w:rPr>
        <w:t xml:space="preserve"> nécessitant la présence d’une tierce personne pour une durée de  ………………………..</w:t>
      </w:r>
      <w:r w:rsidR="00CE5DAF" w:rsidRPr="000E7F55">
        <w:rPr>
          <w:rFonts w:ascii="Times New Roman" w:eastAsia="Times New Roman" w:hAnsi="Times New Roman" w:cs="Times New Roman"/>
          <w:highlight w:val="yellow"/>
          <w:lang w:eastAsia="fr-FR"/>
        </w:rPr>
        <w:t>(maximum 3 ans)</w:t>
      </w:r>
      <w:r w:rsidR="00CE5DAF" w:rsidRPr="000E7F55">
        <w:rPr>
          <w:rFonts w:ascii="Times New Roman" w:eastAsia="Times New Roman" w:hAnsi="Times New Roman" w:cs="Times New Roman"/>
          <w:lang w:eastAsia="fr-FR"/>
        </w:rPr>
        <w:t xml:space="preserve"> à compter du ……………….,</w:t>
      </w:r>
    </w:p>
    <w:p w14:paraId="1AF3B122" w14:textId="7B104E40" w:rsidR="00CE5DAF" w:rsidRPr="000E7F55" w:rsidRDefault="002D1F8A" w:rsidP="00CE5DAF">
      <w:pPr>
        <w:pStyle w:val="VuConsidrant"/>
        <w:spacing w:before="120" w:after="120" w:line="276" w:lineRule="auto"/>
        <w:rPr>
          <w:rFonts w:ascii="Times New Roman" w:hAnsi="Times New Roman" w:cs="Times New Roman"/>
          <w:sz w:val="22"/>
          <w:szCs w:val="22"/>
        </w:rPr>
      </w:pPr>
      <w:r w:rsidRPr="002D1F8A">
        <w:rPr>
          <w:rFonts w:ascii="Times New Roman" w:hAnsi="Times New Roman" w:cs="Times New Roman"/>
          <w:b/>
          <w:bCs/>
          <w:sz w:val="22"/>
          <w:szCs w:val="22"/>
        </w:rPr>
        <w:t>VU</w:t>
      </w:r>
      <w:r w:rsidR="00CE5DAF" w:rsidRPr="000E7F55">
        <w:rPr>
          <w:rFonts w:ascii="Times New Roman" w:hAnsi="Times New Roman" w:cs="Times New Roman"/>
          <w:sz w:val="22"/>
          <w:szCs w:val="22"/>
        </w:rPr>
        <w:t xml:space="preserve"> le document justifiant la situation </w:t>
      </w:r>
      <w:r w:rsidR="00CE5DAF" w:rsidRPr="000E7F55">
        <w:rPr>
          <w:rFonts w:ascii="Times New Roman" w:hAnsi="Times New Roman" w:cs="Times New Roman"/>
          <w:sz w:val="22"/>
          <w:szCs w:val="22"/>
          <w:highlight w:val="yellow"/>
        </w:rPr>
        <w:t>(pacse, mariage, attestation enfant à charge, livret de famille,…)</w:t>
      </w:r>
      <w:r w:rsidR="00CE5DAF" w:rsidRPr="000E7F55">
        <w:rPr>
          <w:rFonts w:ascii="Times New Roman" w:hAnsi="Times New Roman" w:cs="Times New Roman"/>
          <w:sz w:val="22"/>
          <w:szCs w:val="22"/>
        </w:rPr>
        <w:t xml:space="preserve"> en date du …………………..,</w:t>
      </w:r>
    </w:p>
    <w:p w14:paraId="11DF1648" w14:textId="155DFBE9" w:rsidR="00CE5DAF" w:rsidRPr="000E7F55" w:rsidRDefault="002D1F8A" w:rsidP="00D204DF">
      <w:pPr>
        <w:pStyle w:val="VuConsidrant"/>
        <w:spacing w:before="120" w:after="120" w:line="276" w:lineRule="auto"/>
        <w:rPr>
          <w:rFonts w:ascii="Times New Roman" w:hAnsi="Times New Roman" w:cs="Times New Roman"/>
          <w:sz w:val="22"/>
          <w:szCs w:val="22"/>
        </w:rPr>
      </w:pPr>
      <w:r w:rsidRPr="002D1F8A">
        <w:rPr>
          <w:rFonts w:ascii="Times New Roman" w:hAnsi="Times New Roman" w:cs="Times New Roman"/>
          <w:b/>
          <w:bCs/>
          <w:sz w:val="22"/>
          <w:szCs w:val="22"/>
        </w:rPr>
        <w:t>VU</w:t>
      </w:r>
      <w:r w:rsidR="00CE5DAF" w:rsidRPr="000E7F55">
        <w:rPr>
          <w:rFonts w:ascii="Times New Roman" w:hAnsi="Times New Roman" w:cs="Times New Roman"/>
          <w:sz w:val="22"/>
          <w:szCs w:val="22"/>
        </w:rPr>
        <w:t xml:space="preserve"> le certificat médical en date du ………………..informant de la présence obligatoire d’une tierce personne,</w:t>
      </w:r>
    </w:p>
    <w:p w14:paraId="36669316" w14:textId="3A75B060" w:rsidR="00D15C7C" w:rsidRPr="000E7F55" w:rsidRDefault="002D1F8A" w:rsidP="00D204DF">
      <w:pPr>
        <w:pStyle w:val="VuConsidrant"/>
        <w:spacing w:before="120" w:after="120" w:line="276" w:lineRule="auto"/>
        <w:rPr>
          <w:rFonts w:ascii="Times New Roman" w:hAnsi="Times New Roman" w:cs="Times New Roman"/>
          <w:sz w:val="22"/>
          <w:szCs w:val="22"/>
        </w:rPr>
      </w:pPr>
      <w:r w:rsidRPr="002D1F8A">
        <w:rPr>
          <w:rFonts w:ascii="Times New Roman" w:hAnsi="Times New Roman" w:cs="Times New Roman"/>
          <w:b/>
          <w:bCs/>
          <w:sz w:val="22"/>
          <w:szCs w:val="22"/>
        </w:rPr>
        <w:t>VU</w:t>
      </w:r>
      <w:r w:rsidR="00D15C7C" w:rsidRPr="000E7F55">
        <w:rPr>
          <w:rFonts w:ascii="Times New Roman" w:hAnsi="Times New Roman" w:cs="Times New Roman"/>
          <w:sz w:val="22"/>
          <w:szCs w:val="22"/>
        </w:rPr>
        <w:t xml:space="preserve"> l’arrêté n°…………………….. plaçant M/Mme ……………….en disponibilité pour donner des soins à </w:t>
      </w:r>
      <w:r w:rsidR="00D15C7C" w:rsidRPr="000E7F55">
        <w:rPr>
          <w:rFonts w:ascii="Times New Roman" w:hAnsi="Times New Roman" w:cs="Times New Roman"/>
          <w:sz w:val="22"/>
          <w:szCs w:val="22"/>
          <w:highlight w:val="yellow"/>
        </w:rPr>
        <w:t>un enfant à charge, au conjoint, au partenaire avec lequel il est lie par un pacte civil de solidarité, a un ascendant</w:t>
      </w:r>
      <w:r w:rsidR="00D15C7C" w:rsidRPr="000E7F55">
        <w:rPr>
          <w:rFonts w:ascii="Times New Roman" w:hAnsi="Times New Roman" w:cs="Times New Roman"/>
          <w:sz w:val="22"/>
          <w:szCs w:val="22"/>
        </w:rPr>
        <w:t xml:space="preserve"> à la suite </w:t>
      </w:r>
      <w:r w:rsidR="00D15C7C" w:rsidRPr="000E7F55">
        <w:rPr>
          <w:rFonts w:ascii="Times New Roman" w:hAnsi="Times New Roman" w:cs="Times New Roman"/>
          <w:sz w:val="22"/>
          <w:szCs w:val="22"/>
          <w:highlight w:val="yellow"/>
        </w:rPr>
        <w:t>d’un accident ou d’une maladie grave ou atteint d’un handicap</w:t>
      </w:r>
      <w:r w:rsidR="00D15C7C" w:rsidRPr="000E7F55">
        <w:rPr>
          <w:rFonts w:ascii="Times New Roman" w:hAnsi="Times New Roman" w:cs="Times New Roman"/>
          <w:sz w:val="22"/>
          <w:szCs w:val="22"/>
        </w:rPr>
        <w:t xml:space="preserve"> nécessitant la présence d’une tierce personne à compter du ……………………….. jusqu’au …………………………..</w:t>
      </w:r>
    </w:p>
    <w:p w14:paraId="18257F0C" w14:textId="77777777" w:rsidR="00D204DF" w:rsidRPr="000E7F55" w:rsidRDefault="00D204DF" w:rsidP="00D204DF">
      <w:pPr>
        <w:pStyle w:val="VuConsidrant"/>
        <w:spacing w:before="120" w:after="120" w:line="276" w:lineRule="auto"/>
        <w:rPr>
          <w:rFonts w:ascii="Times New Roman" w:hAnsi="Times New Roman" w:cs="Times New Roman"/>
          <w:sz w:val="22"/>
          <w:szCs w:val="22"/>
        </w:rPr>
      </w:pPr>
      <w:r w:rsidRPr="002D1F8A">
        <w:rPr>
          <w:rFonts w:ascii="Times New Roman" w:hAnsi="Times New Roman" w:cs="Times New Roman"/>
          <w:b/>
          <w:bCs/>
          <w:sz w:val="22"/>
          <w:szCs w:val="22"/>
        </w:rPr>
        <w:t>Considérant</w:t>
      </w:r>
      <w:r w:rsidRPr="000E7F55">
        <w:rPr>
          <w:rFonts w:ascii="Times New Roman" w:hAnsi="Times New Roman" w:cs="Times New Roman"/>
          <w:sz w:val="22"/>
          <w:szCs w:val="22"/>
        </w:rPr>
        <w:t xml:space="preserve"> que la disponibilité pour </w:t>
      </w:r>
      <w:r w:rsidR="00800949" w:rsidRPr="000E7F55">
        <w:rPr>
          <w:rFonts w:ascii="Times New Roman" w:hAnsi="Times New Roman" w:cs="Times New Roman"/>
          <w:sz w:val="22"/>
          <w:szCs w:val="22"/>
        </w:rPr>
        <w:t>suivre son conjoint est accordée de droit,</w:t>
      </w:r>
      <w:r w:rsidRPr="000E7F55">
        <w:rPr>
          <w:rFonts w:ascii="Times New Roman" w:hAnsi="Times New Roman" w:cs="Times New Roman"/>
          <w:sz w:val="22"/>
          <w:szCs w:val="22"/>
        </w:rPr>
        <w:t xml:space="preserve"> </w:t>
      </w:r>
    </w:p>
    <w:p w14:paraId="7187B0D8" w14:textId="77777777" w:rsidR="00945352" w:rsidRPr="000E7F55" w:rsidRDefault="00945352" w:rsidP="00945352">
      <w:pPr>
        <w:pStyle w:val="VuConsidrant"/>
        <w:spacing w:before="120" w:after="120"/>
        <w:rPr>
          <w:rFonts w:ascii="Times New Roman" w:hAnsi="Times New Roman" w:cs="Times New Roman"/>
          <w:sz w:val="22"/>
          <w:szCs w:val="22"/>
        </w:rPr>
      </w:pPr>
    </w:p>
    <w:p w14:paraId="7D98453A" w14:textId="77777777" w:rsidR="005636CB" w:rsidRPr="000E7F55" w:rsidRDefault="00056BF2" w:rsidP="00E26FCC">
      <w:pPr>
        <w:pStyle w:val="VuConsidrant"/>
        <w:jc w:val="center"/>
        <w:rPr>
          <w:rFonts w:ascii="Times New Roman" w:hAnsi="Times New Roman" w:cs="Times New Roman"/>
          <w:b/>
          <w:sz w:val="24"/>
          <w:szCs w:val="24"/>
        </w:rPr>
      </w:pPr>
      <w:r w:rsidRPr="000E7F55">
        <w:rPr>
          <w:rFonts w:ascii="Times New Roman" w:hAnsi="Times New Roman" w:cs="Times New Roman"/>
          <w:b/>
          <w:sz w:val="24"/>
          <w:szCs w:val="24"/>
        </w:rPr>
        <w:t>ARRÊTE</w:t>
      </w:r>
    </w:p>
    <w:p w14:paraId="55A4BE86" w14:textId="77777777" w:rsidR="00731DC8" w:rsidRPr="00731DC8" w:rsidRDefault="00731DC8" w:rsidP="00E26FCC">
      <w:pPr>
        <w:pStyle w:val="VuConsidrant"/>
        <w:jc w:val="center"/>
        <w:rPr>
          <w:rFonts w:asciiTheme="minorHAnsi" w:hAnsiTheme="minorHAnsi" w:cstheme="minorHAnsi"/>
          <w:b/>
          <w:sz w:val="2"/>
          <w:szCs w:val="2"/>
        </w:rPr>
      </w:pPr>
    </w:p>
    <w:p w14:paraId="2C2E0FA5" w14:textId="77777777" w:rsidR="000E7F55" w:rsidRDefault="000E7F55" w:rsidP="00D204DF">
      <w:pPr>
        <w:pStyle w:val="articlen"/>
        <w:spacing w:before="0"/>
        <w:rPr>
          <w:rFonts w:asciiTheme="minorHAnsi" w:hAnsiTheme="minorHAnsi" w:cstheme="minorHAnsi"/>
          <w:sz w:val="22"/>
          <w:szCs w:val="22"/>
          <w:u w:val="single"/>
        </w:rPr>
      </w:pPr>
    </w:p>
    <w:p w14:paraId="7E1AF52B" w14:textId="5E4C0433" w:rsidR="00D204DF" w:rsidRPr="000E7F55" w:rsidRDefault="00056BF2" w:rsidP="00D204DF">
      <w:pPr>
        <w:pStyle w:val="articlen"/>
        <w:spacing w:before="0"/>
        <w:rPr>
          <w:rFonts w:ascii="Times New Roman" w:hAnsi="Times New Roman" w:cs="Times New Roman"/>
          <w:b w:val="0"/>
          <w:sz w:val="22"/>
          <w:szCs w:val="22"/>
        </w:rPr>
      </w:pPr>
      <w:r w:rsidRPr="000E7F55">
        <w:rPr>
          <w:rFonts w:ascii="Times New Roman" w:hAnsi="Times New Roman" w:cs="Times New Roman"/>
          <w:sz w:val="22"/>
          <w:szCs w:val="22"/>
          <w:u w:val="single"/>
        </w:rPr>
        <w:t>ARTICLE 1</w:t>
      </w:r>
      <w:r w:rsidR="002D1F8A" w:rsidRPr="002D1F8A">
        <w:rPr>
          <w:rFonts w:ascii="Times New Roman" w:hAnsi="Times New Roman" w:cs="Times New Roman"/>
          <w:sz w:val="22"/>
          <w:szCs w:val="22"/>
          <w:u w:val="single"/>
          <w:vertAlign w:val="superscript"/>
        </w:rPr>
        <w:t>er</w:t>
      </w:r>
      <w:r w:rsidR="002D1F8A">
        <w:rPr>
          <w:rFonts w:ascii="Times New Roman" w:hAnsi="Times New Roman" w:cs="Times New Roman"/>
          <w:sz w:val="22"/>
          <w:szCs w:val="22"/>
          <w:u w:val="single"/>
        </w:rPr>
        <w:t xml:space="preserve"> </w:t>
      </w:r>
      <w:r w:rsidRPr="000E7F55">
        <w:rPr>
          <w:rFonts w:ascii="Times New Roman" w:hAnsi="Times New Roman" w:cs="Times New Roman"/>
          <w:sz w:val="22"/>
          <w:szCs w:val="22"/>
        </w:rPr>
        <w:t>:</w:t>
      </w:r>
      <w:r w:rsidR="00656796" w:rsidRPr="000E7F55">
        <w:rPr>
          <w:rFonts w:ascii="Times New Roman" w:hAnsi="Times New Roman" w:cs="Times New Roman"/>
          <w:b w:val="0"/>
          <w:sz w:val="22"/>
          <w:szCs w:val="22"/>
        </w:rPr>
        <w:t xml:space="preserve"> </w:t>
      </w:r>
      <w:r w:rsidR="00D204DF" w:rsidRPr="000E7F55">
        <w:rPr>
          <w:rFonts w:ascii="Times New Roman" w:hAnsi="Times New Roman" w:cs="Times New Roman"/>
          <w:b w:val="0"/>
          <w:sz w:val="22"/>
          <w:szCs w:val="22"/>
        </w:rPr>
        <w:t xml:space="preserve">A compter du ……………………., </w:t>
      </w:r>
      <w:r w:rsidR="00D15C7C" w:rsidRPr="000E7F55">
        <w:rPr>
          <w:rFonts w:ascii="Times New Roman" w:hAnsi="Times New Roman" w:cs="Times New Roman"/>
          <w:b w:val="0"/>
          <w:sz w:val="22"/>
          <w:szCs w:val="22"/>
        </w:rPr>
        <w:t xml:space="preserve">la disponibilité pour donner des soins à </w:t>
      </w:r>
      <w:r w:rsidR="00D15C7C" w:rsidRPr="000E7F55">
        <w:rPr>
          <w:rFonts w:ascii="Times New Roman" w:hAnsi="Times New Roman" w:cs="Times New Roman"/>
          <w:b w:val="0"/>
          <w:sz w:val="22"/>
          <w:szCs w:val="22"/>
          <w:highlight w:val="yellow"/>
        </w:rPr>
        <w:t>un enfant à charge, au conjoint, au partenaire avec lequel il est lie par un pacte civil de solidarité, a un ascendant</w:t>
      </w:r>
      <w:r w:rsidR="00D15C7C" w:rsidRPr="000E7F55">
        <w:rPr>
          <w:rFonts w:ascii="Times New Roman" w:hAnsi="Times New Roman" w:cs="Times New Roman"/>
          <w:b w:val="0"/>
          <w:sz w:val="22"/>
          <w:szCs w:val="22"/>
        </w:rPr>
        <w:t xml:space="preserve"> à la suite </w:t>
      </w:r>
      <w:r w:rsidR="00D15C7C" w:rsidRPr="000E7F55">
        <w:rPr>
          <w:rFonts w:ascii="Times New Roman" w:hAnsi="Times New Roman" w:cs="Times New Roman"/>
          <w:b w:val="0"/>
          <w:sz w:val="22"/>
          <w:szCs w:val="22"/>
          <w:highlight w:val="yellow"/>
        </w:rPr>
        <w:t>d’un accident ou d’une maladie grave ou atteint d’un handicap</w:t>
      </w:r>
      <w:r w:rsidR="00D15C7C" w:rsidRPr="000E7F55">
        <w:rPr>
          <w:rFonts w:ascii="Times New Roman" w:hAnsi="Times New Roman" w:cs="Times New Roman"/>
          <w:b w:val="0"/>
          <w:sz w:val="22"/>
          <w:szCs w:val="22"/>
        </w:rPr>
        <w:t xml:space="preserve"> nécessitant la présence d’une tierce personne de </w:t>
      </w:r>
      <w:r w:rsidR="00D204DF" w:rsidRPr="000E7F55">
        <w:rPr>
          <w:rFonts w:ascii="Times New Roman" w:hAnsi="Times New Roman" w:cs="Times New Roman"/>
          <w:b w:val="0"/>
          <w:sz w:val="22"/>
          <w:szCs w:val="22"/>
        </w:rPr>
        <w:t xml:space="preserve">M/Mme …………………., grade …………………. est </w:t>
      </w:r>
      <w:r w:rsidR="00D15C7C" w:rsidRPr="000E7F55">
        <w:rPr>
          <w:rFonts w:ascii="Times New Roman" w:hAnsi="Times New Roman" w:cs="Times New Roman"/>
          <w:b w:val="0"/>
          <w:sz w:val="22"/>
          <w:szCs w:val="22"/>
        </w:rPr>
        <w:t>renouvelée</w:t>
      </w:r>
      <w:r w:rsidR="00AB41C6" w:rsidRPr="000E7F55">
        <w:rPr>
          <w:rFonts w:ascii="Times New Roman" w:hAnsi="Times New Roman" w:cs="Times New Roman"/>
          <w:b w:val="0"/>
          <w:sz w:val="22"/>
          <w:szCs w:val="22"/>
        </w:rPr>
        <w:t xml:space="preserve"> </w:t>
      </w:r>
      <w:r w:rsidR="00D204DF" w:rsidRPr="000E7F55">
        <w:rPr>
          <w:rFonts w:ascii="Times New Roman" w:hAnsi="Times New Roman" w:cs="Times New Roman"/>
          <w:b w:val="0"/>
          <w:sz w:val="22"/>
          <w:szCs w:val="22"/>
        </w:rPr>
        <w:t xml:space="preserve">pour une durée de </w:t>
      </w:r>
      <w:r w:rsidR="00800949" w:rsidRPr="000E7F55">
        <w:rPr>
          <w:rFonts w:ascii="Times New Roman" w:hAnsi="Times New Roman" w:cs="Times New Roman"/>
          <w:b w:val="0"/>
          <w:sz w:val="22"/>
          <w:szCs w:val="22"/>
        </w:rPr>
        <w:t>……………………</w:t>
      </w:r>
      <w:r w:rsidR="00D204DF" w:rsidRPr="000E7F55">
        <w:rPr>
          <w:rFonts w:ascii="Times New Roman" w:hAnsi="Times New Roman" w:cs="Times New Roman"/>
          <w:b w:val="0"/>
          <w:sz w:val="22"/>
          <w:szCs w:val="22"/>
        </w:rPr>
        <w:t>, soit jusqu’au …………. Inclus.</w:t>
      </w:r>
    </w:p>
    <w:p w14:paraId="6B3C76B8" w14:textId="77777777" w:rsidR="00D204DF" w:rsidRPr="000E7F55" w:rsidRDefault="00D204DF" w:rsidP="00D204DF">
      <w:pPr>
        <w:pStyle w:val="articlen"/>
        <w:spacing w:before="0"/>
        <w:rPr>
          <w:rFonts w:ascii="Times New Roman" w:hAnsi="Times New Roman" w:cs="Times New Roman"/>
          <w:b w:val="0"/>
          <w:sz w:val="22"/>
          <w:szCs w:val="22"/>
        </w:rPr>
      </w:pPr>
    </w:p>
    <w:p w14:paraId="09A353AE" w14:textId="460E6DDC" w:rsidR="00D204DF" w:rsidRPr="000E7F55" w:rsidRDefault="00056BF2" w:rsidP="00D204DF">
      <w:pPr>
        <w:pStyle w:val="articlen"/>
        <w:spacing w:before="140"/>
        <w:rPr>
          <w:rFonts w:ascii="Times New Roman" w:hAnsi="Times New Roman" w:cs="Times New Roman"/>
          <w:b w:val="0"/>
          <w:sz w:val="22"/>
          <w:szCs w:val="22"/>
        </w:rPr>
      </w:pPr>
      <w:r w:rsidRPr="000E7F55">
        <w:rPr>
          <w:rFonts w:ascii="Times New Roman" w:hAnsi="Times New Roman" w:cs="Times New Roman"/>
          <w:sz w:val="22"/>
          <w:szCs w:val="22"/>
          <w:u w:val="single"/>
        </w:rPr>
        <w:t>ARTICLE 2</w:t>
      </w:r>
      <w:r w:rsidR="002D1F8A" w:rsidRPr="002D1F8A">
        <w:rPr>
          <w:rFonts w:ascii="Times New Roman" w:hAnsi="Times New Roman" w:cs="Times New Roman"/>
          <w:sz w:val="22"/>
          <w:szCs w:val="22"/>
          <w:u w:val="single"/>
          <w:vertAlign w:val="superscript"/>
        </w:rPr>
        <w:t>ème</w:t>
      </w:r>
      <w:r w:rsidR="002D1F8A">
        <w:rPr>
          <w:rFonts w:ascii="Times New Roman" w:hAnsi="Times New Roman" w:cs="Times New Roman"/>
          <w:sz w:val="22"/>
          <w:szCs w:val="22"/>
          <w:u w:val="single"/>
        </w:rPr>
        <w:t xml:space="preserve"> </w:t>
      </w:r>
      <w:r w:rsidRPr="000E7F55">
        <w:rPr>
          <w:rFonts w:ascii="Times New Roman" w:hAnsi="Times New Roman" w:cs="Times New Roman"/>
          <w:sz w:val="22"/>
          <w:szCs w:val="22"/>
        </w:rPr>
        <w:t>:</w:t>
      </w:r>
      <w:r w:rsidR="005636CB" w:rsidRPr="000E7F55">
        <w:rPr>
          <w:rFonts w:ascii="Times New Roman" w:hAnsi="Times New Roman" w:cs="Times New Roman"/>
          <w:sz w:val="22"/>
          <w:szCs w:val="22"/>
        </w:rPr>
        <w:t xml:space="preserve"> </w:t>
      </w:r>
      <w:r w:rsidR="00D204DF" w:rsidRPr="000E7F55">
        <w:rPr>
          <w:rFonts w:ascii="Times New Roman" w:hAnsi="Times New Roman" w:cs="Times New Roman"/>
          <w:b w:val="0"/>
          <w:sz w:val="22"/>
          <w:szCs w:val="22"/>
        </w:rPr>
        <w:t>Pendant cette période, M ……… ne percevra aucune rémunération et cessera de bénéficier de ses droits à l’avancement et à la retraite.</w:t>
      </w:r>
    </w:p>
    <w:p w14:paraId="59CDDDCD" w14:textId="77777777" w:rsidR="00D204DF" w:rsidRPr="000E7F55" w:rsidRDefault="00D204DF" w:rsidP="00D204DF">
      <w:pPr>
        <w:spacing w:after="60" w:line="240" w:lineRule="auto"/>
        <w:jc w:val="both"/>
        <w:rPr>
          <w:rFonts w:ascii="Times New Roman" w:eastAsia="Times New Roman" w:hAnsi="Times New Roman" w:cs="Times New Roman"/>
          <w:bCs/>
          <w:lang w:eastAsia="fr-FR"/>
        </w:rPr>
      </w:pPr>
      <w:r w:rsidRPr="000E7F55">
        <w:rPr>
          <w:rFonts w:ascii="Times New Roman" w:eastAsia="Times New Roman" w:hAnsi="Times New Roman" w:cs="Times New Roman"/>
          <w:bCs/>
          <w:lang w:eastAsia="fr-FR"/>
        </w:rPr>
        <w:t>Toutefois, si pendant cette période, l’agent exerce une activité professionnelle lucrative, salariée ou indépendante à temps complet ou à temps partiel dans les conditions prévues par le décret n°86-68 du 13 janvier 1986, il conservera ses droits à l'avancement d'échelon et de grade dans la limite de cinq ans.</w:t>
      </w:r>
    </w:p>
    <w:p w14:paraId="49C2E607" w14:textId="77777777" w:rsidR="007A301D" w:rsidRPr="000E7F55" w:rsidRDefault="00D204DF" w:rsidP="00D204DF">
      <w:pPr>
        <w:spacing w:after="60" w:line="240" w:lineRule="auto"/>
        <w:jc w:val="both"/>
        <w:rPr>
          <w:rFonts w:ascii="Times New Roman" w:eastAsia="Times New Roman" w:hAnsi="Times New Roman" w:cs="Times New Roman"/>
          <w:bCs/>
          <w:lang w:eastAsia="fr-FR"/>
        </w:rPr>
      </w:pPr>
      <w:r w:rsidRPr="000E7F55">
        <w:rPr>
          <w:rFonts w:ascii="Times New Roman" w:eastAsia="Times New Roman" w:hAnsi="Times New Roman" w:cs="Times New Roman"/>
          <w:bCs/>
          <w:lang w:eastAsia="fr-FR"/>
        </w:rPr>
        <w:t xml:space="preserve">La conservation des droits à avancement est subordonnée à la transmission annuelle par l’agent, des pièces justifiant l’exercice d’une activité professionnelle. Dans le cas présent, cette transmission devra intervenir au plus tard </w:t>
      </w:r>
      <w:r w:rsidRPr="000E7F55">
        <w:rPr>
          <w:rFonts w:ascii="Times New Roman" w:eastAsia="Times New Roman" w:hAnsi="Times New Roman" w:cs="Times New Roman"/>
          <w:bCs/>
          <w:highlight w:val="yellow"/>
          <w:lang w:eastAsia="fr-FR"/>
        </w:rPr>
        <w:t xml:space="preserve">le ……………..( </w:t>
      </w:r>
      <w:r w:rsidRPr="000E7F55">
        <w:rPr>
          <w:rFonts w:ascii="Times New Roman" w:eastAsia="Times New Roman" w:hAnsi="Times New Roman" w:cs="Times New Roman"/>
          <w:bCs/>
          <w:i/>
          <w:highlight w:val="yellow"/>
          <w:lang w:eastAsia="fr-FR"/>
        </w:rPr>
        <w:t xml:space="preserve">ou </w:t>
      </w:r>
      <w:r w:rsidRPr="000E7F55">
        <w:rPr>
          <w:rFonts w:ascii="Times New Roman" w:eastAsia="Times New Roman" w:hAnsi="Times New Roman" w:cs="Times New Roman"/>
          <w:bCs/>
          <w:highlight w:val="yellow"/>
          <w:lang w:eastAsia="fr-FR"/>
        </w:rPr>
        <w:t>au plus tard au 1er janvier de chaque année suivant le premier jour de son placement en disponibilité).</w:t>
      </w:r>
      <w:r w:rsidRPr="000E7F55">
        <w:rPr>
          <w:rFonts w:ascii="Times New Roman" w:eastAsia="Times New Roman" w:hAnsi="Times New Roman" w:cs="Times New Roman"/>
          <w:bCs/>
          <w:lang w:eastAsia="fr-FR"/>
        </w:rPr>
        <w:t xml:space="preserve"> A défaut de transmission, l’agent ne pourra pas prétendre à la conservation de ses droits à avancement sur la période concernée.</w:t>
      </w:r>
    </w:p>
    <w:p w14:paraId="54FF6B3D" w14:textId="77777777" w:rsidR="003316B3" w:rsidRPr="000E7F55" w:rsidRDefault="003316B3" w:rsidP="00020342">
      <w:pPr>
        <w:spacing w:after="60" w:line="240" w:lineRule="auto"/>
        <w:jc w:val="both"/>
        <w:rPr>
          <w:rFonts w:ascii="Times New Roman" w:eastAsia="Times New Roman" w:hAnsi="Times New Roman" w:cs="Times New Roman"/>
          <w:bCs/>
          <w:lang w:eastAsia="fr-FR"/>
        </w:rPr>
      </w:pPr>
    </w:p>
    <w:p w14:paraId="65C1F50D" w14:textId="20374227" w:rsidR="00C202BD" w:rsidRDefault="001046B8" w:rsidP="00D204DF">
      <w:pPr>
        <w:spacing w:line="240" w:lineRule="auto"/>
        <w:jc w:val="both"/>
        <w:rPr>
          <w:rFonts w:ascii="Times New Roman" w:hAnsi="Times New Roman" w:cs="Times New Roman"/>
        </w:rPr>
      </w:pPr>
      <w:r w:rsidRPr="000E7F55">
        <w:rPr>
          <w:rFonts w:ascii="Times New Roman" w:hAnsi="Times New Roman" w:cs="Times New Roman"/>
          <w:b/>
          <w:u w:val="single"/>
        </w:rPr>
        <w:t>ARTICLE 3</w:t>
      </w:r>
      <w:r w:rsidR="002D1F8A" w:rsidRPr="002D1F8A">
        <w:rPr>
          <w:rFonts w:ascii="Times New Roman" w:hAnsi="Times New Roman" w:cs="Times New Roman"/>
          <w:b/>
          <w:u w:val="single"/>
          <w:vertAlign w:val="superscript"/>
        </w:rPr>
        <w:t>ème</w:t>
      </w:r>
      <w:r w:rsidR="002D1F8A">
        <w:rPr>
          <w:rFonts w:ascii="Times New Roman" w:hAnsi="Times New Roman" w:cs="Times New Roman"/>
          <w:b/>
          <w:u w:val="single"/>
        </w:rPr>
        <w:t xml:space="preserve"> </w:t>
      </w:r>
      <w:r w:rsidRPr="000E7F55">
        <w:rPr>
          <w:rFonts w:ascii="Times New Roman" w:hAnsi="Times New Roman" w:cs="Times New Roman"/>
        </w:rPr>
        <w:t xml:space="preserve">: </w:t>
      </w:r>
      <w:r w:rsidR="00800949" w:rsidRPr="000E7F55">
        <w:rPr>
          <w:rFonts w:ascii="Times New Roman" w:hAnsi="Times New Roman" w:cs="Times New Roman"/>
        </w:rPr>
        <w:t>Cette disponibilité est renouvelable, sur demande de l’agent par période de trois ans maximum et ce, tant que les conditions sont réunies.</w:t>
      </w:r>
    </w:p>
    <w:p w14:paraId="5CE2D128" w14:textId="77777777" w:rsidR="000E7F55" w:rsidRPr="000E7F55" w:rsidRDefault="000E7F55" w:rsidP="00D204DF">
      <w:pPr>
        <w:spacing w:line="240" w:lineRule="auto"/>
        <w:jc w:val="both"/>
        <w:rPr>
          <w:rFonts w:ascii="Times New Roman" w:hAnsi="Times New Roman" w:cs="Times New Roman"/>
          <w:sz w:val="2"/>
        </w:rPr>
      </w:pPr>
    </w:p>
    <w:p w14:paraId="047ED8C8" w14:textId="20769432" w:rsidR="00C202BD" w:rsidRDefault="001046B8" w:rsidP="00D204DF">
      <w:pPr>
        <w:tabs>
          <w:tab w:val="left" w:pos="709"/>
        </w:tabs>
        <w:jc w:val="both"/>
        <w:rPr>
          <w:rFonts w:ascii="Times New Roman" w:hAnsi="Times New Roman" w:cs="Times New Roman"/>
        </w:rPr>
      </w:pPr>
      <w:r w:rsidRPr="000E7F55">
        <w:rPr>
          <w:rFonts w:ascii="Times New Roman" w:eastAsia="Times New Roman" w:hAnsi="Times New Roman" w:cs="Times New Roman"/>
          <w:b/>
          <w:bCs/>
          <w:u w:val="single"/>
          <w:lang w:eastAsia="fr-FR"/>
        </w:rPr>
        <w:t>ARTICLE 4</w:t>
      </w:r>
      <w:r w:rsidR="002D1F8A" w:rsidRPr="002D1F8A">
        <w:rPr>
          <w:rFonts w:ascii="Times New Roman" w:eastAsia="Times New Roman" w:hAnsi="Times New Roman" w:cs="Times New Roman"/>
          <w:b/>
          <w:bCs/>
          <w:u w:val="single"/>
          <w:vertAlign w:val="superscript"/>
          <w:lang w:eastAsia="fr-FR"/>
        </w:rPr>
        <w:t>ème</w:t>
      </w:r>
      <w:r w:rsidR="002D1F8A">
        <w:rPr>
          <w:rFonts w:ascii="Times New Roman" w:eastAsia="Times New Roman" w:hAnsi="Times New Roman" w:cs="Times New Roman"/>
          <w:b/>
          <w:bCs/>
          <w:u w:val="single"/>
          <w:lang w:eastAsia="fr-FR"/>
        </w:rPr>
        <w:t xml:space="preserve"> </w:t>
      </w:r>
      <w:r w:rsidRPr="000E7F55">
        <w:rPr>
          <w:rFonts w:ascii="Times New Roman" w:hAnsi="Times New Roman" w:cs="Times New Roman"/>
        </w:rPr>
        <w:t xml:space="preserve">: </w:t>
      </w:r>
      <w:r w:rsidR="00D204DF" w:rsidRPr="000E7F55">
        <w:rPr>
          <w:rFonts w:ascii="Times New Roman" w:hAnsi="Times New Roman" w:cs="Times New Roman"/>
        </w:rPr>
        <w:t>L'intéressé(e) devra solliciter sa réintégration ou la prolongation de la disponibilité trois mois au moins avant l'expiration de la période de disponibilité en cours. En cas d'absence de demande de renouvellement, de réintégration ou de radiation à l'expiration de sa disponibilité, une mise en demeure sera envoyée à l'agent. Si celui-ci ne donne pas suite, il pourra être radié des cadres et perdre la qualité de fonctionnaire.</w:t>
      </w:r>
    </w:p>
    <w:p w14:paraId="114F1DB1" w14:textId="77777777" w:rsidR="000E7F55" w:rsidRPr="000E7F55" w:rsidRDefault="000E7F55" w:rsidP="00D204DF">
      <w:pPr>
        <w:tabs>
          <w:tab w:val="left" w:pos="709"/>
        </w:tabs>
        <w:jc w:val="both"/>
        <w:rPr>
          <w:rFonts w:ascii="Times New Roman" w:hAnsi="Times New Roman" w:cs="Times New Roman"/>
          <w:sz w:val="2"/>
        </w:rPr>
      </w:pPr>
    </w:p>
    <w:p w14:paraId="2332C926" w14:textId="2BAF67C1" w:rsidR="001046B8" w:rsidRPr="000E7F55" w:rsidRDefault="00C202BD" w:rsidP="00D204DF">
      <w:pPr>
        <w:spacing w:line="240" w:lineRule="auto"/>
        <w:jc w:val="both"/>
        <w:rPr>
          <w:rFonts w:ascii="Times New Roman" w:eastAsia="Times New Roman" w:hAnsi="Times New Roman" w:cs="Times New Roman"/>
          <w:lang w:eastAsia="fr-FR"/>
        </w:rPr>
      </w:pPr>
      <w:r w:rsidRPr="000E7F55">
        <w:rPr>
          <w:rFonts w:ascii="Times New Roman" w:hAnsi="Times New Roman" w:cs="Times New Roman"/>
          <w:b/>
          <w:u w:val="single"/>
        </w:rPr>
        <w:t>ARTICLE 5</w:t>
      </w:r>
      <w:r w:rsidR="002D1F8A" w:rsidRPr="002D1F8A">
        <w:rPr>
          <w:rFonts w:ascii="Times New Roman" w:hAnsi="Times New Roman" w:cs="Times New Roman"/>
          <w:b/>
          <w:u w:val="single"/>
          <w:vertAlign w:val="superscript"/>
        </w:rPr>
        <w:t>ème</w:t>
      </w:r>
      <w:r w:rsidR="002D1F8A">
        <w:rPr>
          <w:rFonts w:ascii="Times New Roman" w:hAnsi="Times New Roman" w:cs="Times New Roman"/>
          <w:b/>
          <w:u w:val="single"/>
        </w:rPr>
        <w:t xml:space="preserve"> </w:t>
      </w:r>
      <w:r w:rsidRPr="000E7F55">
        <w:rPr>
          <w:rFonts w:ascii="Times New Roman" w:hAnsi="Times New Roman" w:cs="Times New Roman"/>
        </w:rPr>
        <w:t xml:space="preserve">: </w:t>
      </w:r>
      <w:r w:rsidR="00D204DF" w:rsidRPr="000E7F55">
        <w:rPr>
          <w:rFonts w:ascii="Times New Roman" w:eastAsia="Times New Roman" w:hAnsi="Times New Roman" w:cs="Times New Roman"/>
          <w:bCs/>
          <w:lang w:eastAsia="fr-FR"/>
        </w:rPr>
        <w:t xml:space="preserve">Si </w:t>
      </w:r>
      <w:r w:rsidR="00D204DF" w:rsidRPr="000E7F55">
        <w:rPr>
          <w:rFonts w:ascii="Times New Roman" w:hAnsi="Times New Roman" w:cs="Times New Roman"/>
        </w:rPr>
        <w:t>M ……….……</w:t>
      </w:r>
      <w:r w:rsidR="00D204DF" w:rsidRPr="000E7F55">
        <w:rPr>
          <w:rFonts w:ascii="Times New Roman" w:eastAsia="Times New Roman" w:hAnsi="Times New Roman" w:cs="Times New Roman"/>
          <w:bCs/>
          <w:lang w:eastAsia="fr-FR"/>
        </w:rPr>
        <w:t xml:space="preserve"> se propose d’exercer une activité professionnelle privée pendant sa disponibilité, </w:t>
      </w:r>
      <w:r w:rsidR="00D204DF" w:rsidRPr="000E7F55">
        <w:rPr>
          <w:rFonts w:ascii="Times New Roman" w:eastAsia="Times New Roman" w:hAnsi="Times New Roman" w:cs="Times New Roman"/>
          <w:bCs/>
          <w:highlight w:val="yellow"/>
          <w:lang w:eastAsia="fr-FR"/>
        </w:rPr>
        <w:t>il (elle)</w:t>
      </w:r>
      <w:r w:rsidR="00D204DF" w:rsidRPr="000E7F55">
        <w:rPr>
          <w:rFonts w:ascii="Times New Roman" w:eastAsia="Times New Roman" w:hAnsi="Times New Roman" w:cs="Times New Roman"/>
          <w:bCs/>
          <w:lang w:eastAsia="fr-FR"/>
        </w:rPr>
        <w:t xml:space="preserve"> devra en informer par écrit l’autorité territoriale au moins trois mois avant le début de cette activité.</w:t>
      </w:r>
    </w:p>
    <w:p w14:paraId="6E5B72F8" w14:textId="77777777" w:rsidR="001046B8" w:rsidRPr="000E7F55" w:rsidRDefault="001046B8" w:rsidP="00020342">
      <w:pPr>
        <w:spacing w:after="60" w:line="240" w:lineRule="auto"/>
        <w:jc w:val="both"/>
        <w:rPr>
          <w:rFonts w:ascii="Times New Roman" w:eastAsia="Times New Roman" w:hAnsi="Times New Roman" w:cs="Times New Roman"/>
          <w:bCs/>
          <w:lang w:eastAsia="fr-FR"/>
        </w:rPr>
      </w:pPr>
    </w:p>
    <w:p w14:paraId="45568ED4" w14:textId="2B4F72BC" w:rsidR="000E7F55" w:rsidRDefault="000E7F55" w:rsidP="000E7F55">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6</w:t>
      </w:r>
      <w:r w:rsidR="002D1F8A" w:rsidRPr="002D1F8A">
        <w:rPr>
          <w:rFonts w:ascii="Times New Roman" w:eastAsia="Times New Roman" w:hAnsi="Times New Roman" w:cs="Times New Roman"/>
          <w:b/>
          <w:bCs/>
          <w:u w:val="single"/>
          <w:vertAlign w:val="superscript"/>
          <w:lang w:eastAsia="fr-FR"/>
        </w:rPr>
        <w:t>ème</w:t>
      </w:r>
      <w:r w:rsidR="002D1F8A">
        <w:rPr>
          <w:rFonts w:ascii="Times New Roman" w:eastAsia="Times New Roman" w:hAnsi="Times New Roman" w:cs="Times New Roman"/>
          <w:b/>
          <w:bCs/>
          <w:u w:val="single"/>
          <w:lang w:eastAsia="fr-FR"/>
        </w:rPr>
        <w:t xml:space="preserve"> </w:t>
      </w:r>
      <w:r>
        <w:rPr>
          <w:rFonts w:ascii="Times New Roman" w:hAnsi="Times New Roman" w:cs="Times New Roman"/>
        </w:rPr>
        <w:t>: Ampliation du présent arrêté sera transmise à M. le Receveur Municipal, M. le Président du Centre de Gestion, et notifiée à l’agent.</w:t>
      </w:r>
    </w:p>
    <w:p w14:paraId="24B222E0" w14:textId="77777777" w:rsidR="000E7F55" w:rsidRDefault="000E7F55" w:rsidP="000E7F55">
      <w:pPr>
        <w:spacing w:line="240" w:lineRule="auto"/>
        <w:jc w:val="both"/>
        <w:rPr>
          <w:rFonts w:ascii="Times New Roman" w:hAnsi="Times New Roman" w:cs="Times New Roman"/>
          <w:sz w:val="12"/>
        </w:rPr>
      </w:pPr>
    </w:p>
    <w:p w14:paraId="60F0A644" w14:textId="4AA0360A" w:rsidR="000E7F55" w:rsidRDefault="000E7F55" w:rsidP="000E7F55">
      <w:pPr>
        <w:spacing w:line="240" w:lineRule="auto"/>
        <w:jc w:val="both"/>
        <w:rPr>
          <w:rFonts w:ascii="Times New Roman" w:hAnsi="Times New Roman" w:cs="Times New Roman"/>
        </w:rPr>
      </w:pPr>
      <w:r>
        <w:rPr>
          <w:rFonts w:ascii="Times New Roman" w:eastAsia="Times New Roman" w:hAnsi="Times New Roman" w:cs="Times New Roman"/>
          <w:b/>
          <w:bCs/>
          <w:u w:val="single"/>
          <w:lang w:eastAsia="fr-FR"/>
        </w:rPr>
        <w:t>ARTICLE 7</w:t>
      </w:r>
      <w:r w:rsidR="002D1F8A" w:rsidRPr="002D1F8A">
        <w:rPr>
          <w:rFonts w:ascii="Times New Roman" w:eastAsia="Times New Roman" w:hAnsi="Times New Roman" w:cs="Times New Roman"/>
          <w:b/>
          <w:bCs/>
          <w:u w:val="single"/>
          <w:vertAlign w:val="superscript"/>
          <w:lang w:eastAsia="fr-FR"/>
        </w:rPr>
        <w:t>ème</w:t>
      </w:r>
      <w:r w:rsidR="002D1F8A">
        <w:rPr>
          <w:rFonts w:ascii="Times New Roman" w:eastAsia="Times New Roman" w:hAnsi="Times New Roman" w:cs="Times New Roman"/>
          <w:b/>
          <w:bCs/>
          <w:u w:val="single"/>
          <w:lang w:eastAsia="fr-FR"/>
        </w:rPr>
        <w:t xml:space="preserve"> </w:t>
      </w:r>
      <w:r>
        <w:rPr>
          <w:rFonts w:ascii="Times New Roman" w:hAnsi="Times New Roman" w:cs="Times New Roman"/>
        </w:rPr>
        <w:t>: Le présent arrêté peut faire l’objet d’un recours pour excès de pouvoir devant le Tribunal Administratif de Limoges dans un délai de deux mois à compter de sa transmission et de sa publication</w:t>
      </w:r>
    </w:p>
    <w:p w14:paraId="0B277611" w14:textId="77777777" w:rsidR="000E7F55" w:rsidRDefault="000E7F55" w:rsidP="00EE34A9">
      <w:pPr>
        <w:pStyle w:val="Signature"/>
        <w:tabs>
          <w:tab w:val="clear" w:pos="6663"/>
          <w:tab w:val="clear" w:pos="9923"/>
        </w:tabs>
        <w:ind w:left="5400" w:firstLine="412"/>
        <w:jc w:val="left"/>
        <w:rPr>
          <w:rFonts w:ascii="Times New Roman" w:hAnsi="Times New Roman" w:cs="Times New Roman"/>
          <w:sz w:val="22"/>
          <w:szCs w:val="22"/>
        </w:rPr>
      </w:pPr>
    </w:p>
    <w:p w14:paraId="03E92B38" w14:textId="77777777" w:rsidR="000E7F55" w:rsidRDefault="000E7F55" w:rsidP="00EE34A9">
      <w:pPr>
        <w:pStyle w:val="Signature"/>
        <w:tabs>
          <w:tab w:val="clear" w:pos="6663"/>
          <w:tab w:val="clear" w:pos="9923"/>
        </w:tabs>
        <w:ind w:left="5400" w:firstLine="412"/>
        <w:jc w:val="left"/>
        <w:rPr>
          <w:rFonts w:ascii="Times New Roman" w:hAnsi="Times New Roman" w:cs="Times New Roman"/>
          <w:sz w:val="22"/>
          <w:szCs w:val="22"/>
        </w:rPr>
      </w:pPr>
    </w:p>
    <w:p w14:paraId="232BA9EF" w14:textId="77777777" w:rsidR="00056BF2" w:rsidRPr="000E7F55" w:rsidRDefault="00056BF2" w:rsidP="00EE34A9">
      <w:pPr>
        <w:pStyle w:val="Signature"/>
        <w:tabs>
          <w:tab w:val="clear" w:pos="6663"/>
          <w:tab w:val="clear" w:pos="9923"/>
        </w:tabs>
        <w:ind w:left="5400" w:firstLine="412"/>
        <w:jc w:val="left"/>
        <w:rPr>
          <w:rFonts w:ascii="Times New Roman" w:hAnsi="Times New Roman" w:cs="Times New Roman"/>
          <w:sz w:val="22"/>
          <w:szCs w:val="22"/>
        </w:rPr>
      </w:pPr>
      <w:r w:rsidRPr="000E7F55">
        <w:rPr>
          <w:rFonts w:ascii="Times New Roman" w:hAnsi="Times New Roman" w:cs="Times New Roman"/>
          <w:sz w:val="22"/>
          <w:szCs w:val="22"/>
        </w:rPr>
        <w:t>Fait à ……</w:t>
      </w:r>
      <w:r w:rsidR="00EE34A9" w:rsidRPr="000E7F55">
        <w:rPr>
          <w:rFonts w:ascii="Times New Roman" w:hAnsi="Times New Roman" w:cs="Times New Roman"/>
          <w:sz w:val="22"/>
          <w:szCs w:val="22"/>
        </w:rPr>
        <w:t>………</w:t>
      </w:r>
      <w:r w:rsidRPr="000E7F55">
        <w:rPr>
          <w:rFonts w:ascii="Times New Roman" w:hAnsi="Times New Roman" w:cs="Times New Roman"/>
          <w:sz w:val="22"/>
          <w:szCs w:val="22"/>
        </w:rPr>
        <w:t xml:space="preserve"> le …</w:t>
      </w:r>
      <w:r w:rsidR="0039339F" w:rsidRPr="000E7F55">
        <w:rPr>
          <w:rFonts w:ascii="Times New Roman" w:hAnsi="Times New Roman" w:cs="Times New Roman"/>
          <w:sz w:val="22"/>
          <w:szCs w:val="22"/>
        </w:rPr>
        <w:t>…</w:t>
      </w:r>
      <w:r w:rsidR="00EE34A9" w:rsidRPr="000E7F55">
        <w:rPr>
          <w:rFonts w:ascii="Times New Roman" w:hAnsi="Times New Roman" w:cs="Times New Roman"/>
          <w:sz w:val="22"/>
          <w:szCs w:val="22"/>
        </w:rPr>
        <w:t>……</w:t>
      </w:r>
      <w:r w:rsidRPr="000E7F55">
        <w:rPr>
          <w:rFonts w:ascii="Times New Roman" w:hAnsi="Times New Roman" w:cs="Times New Roman"/>
          <w:sz w:val="22"/>
          <w:szCs w:val="22"/>
        </w:rPr>
        <w:t>….,</w:t>
      </w:r>
    </w:p>
    <w:p w14:paraId="5D22FE34" w14:textId="77777777" w:rsidR="00056BF2" w:rsidRPr="000E7F55" w:rsidRDefault="00056BF2" w:rsidP="00EE34A9">
      <w:pPr>
        <w:pStyle w:val="Signature"/>
        <w:tabs>
          <w:tab w:val="clear" w:pos="6663"/>
          <w:tab w:val="clear" w:pos="9923"/>
        </w:tabs>
        <w:ind w:left="5812"/>
        <w:jc w:val="left"/>
        <w:rPr>
          <w:rFonts w:ascii="Times New Roman" w:hAnsi="Times New Roman" w:cs="Times New Roman"/>
          <w:sz w:val="22"/>
          <w:szCs w:val="22"/>
        </w:rPr>
      </w:pPr>
      <w:r w:rsidRPr="000E7F55">
        <w:rPr>
          <w:rFonts w:ascii="Times New Roman" w:hAnsi="Times New Roman" w:cs="Times New Roman"/>
          <w:sz w:val="22"/>
          <w:szCs w:val="22"/>
        </w:rPr>
        <w:t xml:space="preserve">Le Maire </w:t>
      </w:r>
      <w:r w:rsidRPr="000E7F55">
        <w:rPr>
          <w:rFonts w:ascii="Times New Roman" w:hAnsi="Times New Roman" w:cs="Times New Roman"/>
          <w:i/>
          <w:sz w:val="22"/>
          <w:szCs w:val="22"/>
          <w:highlight w:val="yellow"/>
        </w:rPr>
        <w:t>(ou le Président)</w:t>
      </w:r>
      <w:r w:rsidRPr="000E7F55">
        <w:rPr>
          <w:rFonts w:ascii="Times New Roman" w:hAnsi="Times New Roman" w:cs="Times New Roman"/>
          <w:sz w:val="22"/>
          <w:szCs w:val="22"/>
        </w:rPr>
        <w:t>,</w:t>
      </w:r>
    </w:p>
    <w:p w14:paraId="227EFC91" w14:textId="77777777" w:rsidR="00056BF2" w:rsidRPr="000E7F55" w:rsidRDefault="00056BF2" w:rsidP="00056BF2">
      <w:pPr>
        <w:pStyle w:val="VuConsidrant"/>
        <w:tabs>
          <w:tab w:val="left" w:pos="4140"/>
        </w:tabs>
        <w:spacing w:after="0"/>
        <w:ind w:left="5400"/>
        <w:jc w:val="center"/>
        <w:rPr>
          <w:rFonts w:ascii="Times New Roman" w:hAnsi="Times New Roman" w:cs="Times New Roman"/>
          <w:sz w:val="22"/>
          <w:szCs w:val="22"/>
        </w:rPr>
      </w:pPr>
    </w:p>
    <w:p w14:paraId="7CABFAD3" w14:textId="77777777" w:rsidR="005636CB" w:rsidRPr="000E7F55" w:rsidRDefault="005636CB" w:rsidP="00056BF2">
      <w:pPr>
        <w:pStyle w:val="recours"/>
        <w:rPr>
          <w:rFonts w:ascii="Times New Roman" w:hAnsi="Times New Roman" w:cs="Times New Roman"/>
          <w:sz w:val="22"/>
          <w:szCs w:val="22"/>
        </w:rPr>
      </w:pPr>
    </w:p>
    <w:p w14:paraId="6CC25AAC" w14:textId="77777777" w:rsidR="00A5286B" w:rsidRPr="000E7F55" w:rsidRDefault="00A5286B" w:rsidP="00056BF2">
      <w:pPr>
        <w:pStyle w:val="recours"/>
        <w:rPr>
          <w:rFonts w:ascii="Times New Roman" w:hAnsi="Times New Roman" w:cs="Times New Roman"/>
          <w:sz w:val="22"/>
          <w:szCs w:val="22"/>
        </w:rPr>
      </w:pPr>
    </w:p>
    <w:p w14:paraId="771D7995" w14:textId="77777777" w:rsidR="00056BF2" w:rsidRPr="000E7F55" w:rsidRDefault="00835DAF" w:rsidP="00056BF2">
      <w:pPr>
        <w:pStyle w:val="recours"/>
        <w:rPr>
          <w:rFonts w:ascii="Times New Roman" w:eastAsiaTheme="minorHAnsi" w:hAnsi="Times New Roman" w:cs="Times New Roman"/>
          <w:sz w:val="22"/>
          <w:szCs w:val="22"/>
          <w:lang w:eastAsia="en-US"/>
        </w:rPr>
      </w:pPr>
      <w:r w:rsidRPr="000E7F55">
        <w:rPr>
          <w:rFonts w:ascii="Times New Roman" w:eastAsiaTheme="minorHAnsi" w:hAnsi="Times New Roman" w:cs="Times New Roman"/>
          <w:sz w:val="22"/>
          <w:szCs w:val="22"/>
          <w:lang w:eastAsia="en-US"/>
        </w:rPr>
        <w:t xml:space="preserve">Notifié </w:t>
      </w:r>
      <w:r w:rsidR="00056BF2" w:rsidRPr="000E7F55">
        <w:rPr>
          <w:rFonts w:ascii="Times New Roman" w:eastAsiaTheme="minorHAnsi" w:hAnsi="Times New Roman" w:cs="Times New Roman"/>
          <w:sz w:val="22"/>
          <w:szCs w:val="22"/>
          <w:lang w:eastAsia="en-US"/>
        </w:rPr>
        <w:t>le</w:t>
      </w:r>
      <w:r w:rsidRPr="000E7F55">
        <w:rPr>
          <w:rFonts w:ascii="Times New Roman" w:eastAsiaTheme="minorHAnsi" w:hAnsi="Times New Roman" w:cs="Times New Roman"/>
          <w:sz w:val="22"/>
          <w:szCs w:val="22"/>
          <w:lang w:eastAsia="en-US"/>
        </w:rPr>
        <w:t xml:space="preserve"> ..................</w:t>
      </w:r>
      <w:r w:rsidR="00056BF2" w:rsidRPr="000E7F55">
        <w:rPr>
          <w:rFonts w:ascii="Times New Roman" w:eastAsiaTheme="minorHAnsi" w:hAnsi="Times New Roman" w:cs="Times New Roman"/>
          <w:sz w:val="22"/>
          <w:szCs w:val="22"/>
          <w:lang w:eastAsia="en-US"/>
        </w:rPr>
        <w:t>.</w:t>
      </w:r>
    </w:p>
    <w:p w14:paraId="40CE4822" w14:textId="77777777" w:rsidR="00056BF2" w:rsidRPr="000E7F55" w:rsidRDefault="00056BF2" w:rsidP="00056BF2">
      <w:pPr>
        <w:pStyle w:val="recours"/>
        <w:rPr>
          <w:rFonts w:ascii="Times New Roman" w:eastAsiaTheme="minorHAnsi" w:hAnsi="Times New Roman" w:cs="Times New Roman"/>
          <w:sz w:val="22"/>
          <w:szCs w:val="22"/>
          <w:lang w:eastAsia="en-US"/>
        </w:rPr>
      </w:pPr>
    </w:p>
    <w:p w14:paraId="44B215B2" w14:textId="77777777" w:rsidR="00243559" w:rsidRPr="000E7F55" w:rsidRDefault="00056BF2" w:rsidP="005636CB">
      <w:pPr>
        <w:pStyle w:val="recours"/>
        <w:jc w:val="left"/>
        <w:rPr>
          <w:rFonts w:ascii="Times New Roman" w:eastAsiaTheme="minorHAnsi" w:hAnsi="Times New Roman" w:cs="Times New Roman"/>
          <w:sz w:val="22"/>
          <w:szCs w:val="22"/>
          <w:lang w:eastAsia="en-US"/>
        </w:rPr>
      </w:pPr>
      <w:r w:rsidRPr="000E7F55">
        <w:rPr>
          <w:rFonts w:ascii="Times New Roman" w:eastAsiaTheme="minorHAnsi" w:hAnsi="Times New Roman" w:cs="Times New Roman"/>
          <w:sz w:val="22"/>
          <w:szCs w:val="22"/>
          <w:lang w:eastAsia="en-US"/>
        </w:rPr>
        <w:t xml:space="preserve">Signature de l’agent :             </w:t>
      </w:r>
    </w:p>
    <w:p w14:paraId="7EF7233B" w14:textId="77777777" w:rsidR="00632958" w:rsidRPr="000E7F55" w:rsidRDefault="00632958" w:rsidP="00EA6DFE">
      <w:pPr>
        <w:rPr>
          <w:rFonts w:ascii="Times New Roman" w:hAnsi="Times New Roman" w:cs="Times New Roman"/>
          <w:color w:val="FF0000"/>
        </w:rPr>
      </w:pPr>
    </w:p>
    <w:sectPr w:rsidR="00632958" w:rsidRPr="000E7F55"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5BC06" w14:textId="77777777" w:rsidR="00885919" w:rsidRDefault="00885919" w:rsidP="00056BF2">
      <w:pPr>
        <w:spacing w:after="0" w:line="240" w:lineRule="auto"/>
      </w:pPr>
      <w:r>
        <w:separator/>
      </w:r>
    </w:p>
  </w:endnote>
  <w:endnote w:type="continuationSeparator" w:id="0">
    <w:p w14:paraId="4E43FCE5" w14:textId="77777777" w:rsidR="00885919" w:rsidRDefault="00885919"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B4913"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5CD6F" w14:textId="77777777" w:rsidR="00885919" w:rsidRDefault="00885919" w:rsidP="00056BF2">
      <w:pPr>
        <w:spacing w:after="0" w:line="240" w:lineRule="auto"/>
      </w:pPr>
      <w:r>
        <w:separator/>
      </w:r>
    </w:p>
  </w:footnote>
  <w:footnote w:type="continuationSeparator" w:id="0">
    <w:p w14:paraId="6863ADF7" w14:textId="77777777" w:rsidR="00885919" w:rsidRDefault="00885919"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F0334"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2"/>
    <w:rsid w:val="00020342"/>
    <w:rsid w:val="00056BF2"/>
    <w:rsid w:val="00060A5B"/>
    <w:rsid w:val="000617D8"/>
    <w:rsid w:val="000A5F91"/>
    <w:rsid w:val="000C34C8"/>
    <w:rsid w:val="000E7A2D"/>
    <w:rsid w:val="000E7F55"/>
    <w:rsid w:val="000F175D"/>
    <w:rsid w:val="001046B8"/>
    <w:rsid w:val="00111DE4"/>
    <w:rsid w:val="00183AF8"/>
    <w:rsid w:val="00183D18"/>
    <w:rsid w:val="001A1D63"/>
    <w:rsid w:val="001F5C88"/>
    <w:rsid w:val="00243559"/>
    <w:rsid w:val="00263BBA"/>
    <w:rsid w:val="002834BD"/>
    <w:rsid w:val="002B5798"/>
    <w:rsid w:val="002D1F8A"/>
    <w:rsid w:val="002D39B2"/>
    <w:rsid w:val="00305237"/>
    <w:rsid w:val="00312BD6"/>
    <w:rsid w:val="003316B3"/>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636CB"/>
    <w:rsid w:val="005756E1"/>
    <w:rsid w:val="005A7D2B"/>
    <w:rsid w:val="005B2808"/>
    <w:rsid w:val="005E17FC"/>
    <w:rsid w:val="005F1BB8"/>
    <w:rsid w:val="00632958"/>
    <w:rsid w:val="0063697E"/>
    <w:rsid w:val="00643939"/>
    <w:rsid w:val="0065323C"/>
    <w:rsid w:val="00656796"/>
    <w:rsid w:val="0066465B"/>
    <w:rsid w:val="006B150E"/>
    <w:rsid w:val="006D4202"/>
    <w:rsid w:val="007046AB"/>
    <w:rsid w:val="00707459"/>
    <w:rsid w:val="00713F8C"/>
    <w:rsid w:val="00723E24"/>
    <w:rsid w:val="00731DC8"/>
    <w:rsid w:val="00747B8C"/>
    <w:rsid w:val="00756761"/>
    <w:rsid w:val="00780C17"/>
    <w:rsid w:val="007A301D"/>
    <w:rsid w:val="00800949"/>
    <w:rsid w:val="008137A0"/>
    <w:rsid w:val="00814034"/>
    <w:rsid w:val="00835DAF"/>
    <w:rsid w:val="00880A0F"/>
    <w:rsid w:val="00885919"/>
    <w:rsid w:val="008864DA"/>
    <w:rsid w:val="008B4A78"/>
    <w:rsid w:val="008C1911"/>
    <w:rsid w:val="008D1031"/>
    <w:rsid w:val="008D63E9"/>
    <w:rsid w:val="008D730D"/>
    <w:rsid w:val="008E6B53"/>
    <w:rsid w:val="00904ED5"/>
    <w:rsid w:val="0092580F"/>
    <w:rsid w:val="00945352"/>
    <w:rsid w:val="009508AE"/>
    <w:rsid w:val="00991D3F"/>
    <w:rsid w:val="00992DC4"/>
    <w:rsid w:val="009E6A5E"/>
    <w:rsid w:val="00A02D2B"/>
    <w:rsid w:val="00A2405B"/>
    <w:rsid w:val="00A341A7"/>
    <w:rsid w:val="00A470B3"/>
    <w:rsid w:val="00A5286B"/>
    <w:rsid w:val="00A7600B"/>
    <w:rsid w:val="00AB41C6"/>
    <w:rsid w:val="00AC1CC0"/>
    <w:rsid w:val="00AC6106"/>
    <w:rsid w:val="00AF1810"/>
    <w:rsid w:val="00AF609C"/>
    <w:rsid w:val="00B12EED"/>
    <w:rsid w:val="00B34ED7"/>
    <w:rsid w:val="00B55E52"/>
    <w:rsid w:val="00B96EF9"/>
    <w:rsid w:val="00BA7AB4"/>
    <w:rsid w:val="00BB5143"/>
    <w:rsid w:val="00BD1ABB"/>
    <w:rsid w:val="00C12456"/>
    <w:rsid w:val="00C1352D"/>
    <w:rsid w:val="00C202BD"/>
    <w:rsid w:val="00C73B9F"/>
    <w:rsid w:val="00C96588"/>
    <w:rsid w:val="00CA4763"/>
    <w:rsid w:val="00CE5DAF"/>
    <w:rsid w:val="00CF5070"/>
    <w:rsid w:val="00D155E7"/>
    <w:rsid w:val="00D15C7C"/>
    <w:rsid w:val="00D204DF"/>
    <w:rsid w:val="00D92A8D"/>
    <w:rsid w:val="00E02777"/>
    <w:rsid w:val="00E14433"/>
    <w:rsid w:val="00E26FCC"/>
    <w:rsid w:val="00E32D1B"/>
    <w:rsid w:val="00E849C8"/>
    <w:rsid w:val="00EA13C2"/>
    <w:rsid w:val="00EA6DFE"/>
    <w:rsid w:val="00ED4A04"/>
    <w:rsid w:val="00EE34A9"/>
    <w:rsid w:val="00F373BB"/>
    <w:rsid w:val="00F5252E"/>
    <w:rsid w:val="00F52C6A"/>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B051C7"/>
  <w15:docId w15:val="{358221F6-D8A1-486C-861B-359767F5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577791619">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4479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Margaux GAMBADE</cp:lastModifiedBy>
  <cp:revision>19</cp:revision>
  <cp:lastPrinted>2019-07-22T09:28:00Z</cp:lastPrinted>
  <dcterms:created xsi:type="dcterms:W3CDTF">2019-07-16T08:02:00Z</dcterms:created>
  <dcterms:modified xsi:type="dcterms:W3CDTF">2020-09-23T13:27:00Z</dcterms:modified>
</cp:coreProperties>
</file>